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4E2DA8BC"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026803">
        <w:rPr>
          <w:rFonts w:ascii="Times New Roman" w:hAnsi="Times New Roman"/>
          <w:b/>
          <w:bCs/>
        </w:rPr>
        <w:t>2</w:t>
      </w:r>
      <w:r w:rsidR="00594274">
        <w:rPr>
          <w:rFonts w:ascii="Times New Roman" w:hAnsi="Times New Roman"/>
          <w:b/>
          <w:bCs/>
        </w:rPr>
        <w:t>6</w:t>
      </w:r>
      <w:r w:rsidR="00026803">
        <w:rPr>
          <w:rFonts w:ascii="Times New Roman" w:hAnsi="Times New Roman"/>
          <w:b/>
          <w:bCs/>
        </w:rPr>
        <w:t>/2</w:t>
      </w:r>
      <w:r w:rsidR="00594274">
        <w:rPr>
          <w:rFonts w:ascii="Times New Roman" w:hAnsi="Times New Roman"/>
          <w:b/>
          <w:bCs/>
        </w:rPr>
        <w:t>7</w:t>
      </w:r>
      <w:r w:rsidRPr="00246DB7">
        <w:rPr>
          <w:rFonts w:ascii="Times New Roman" w:hAnsi="Times New Roman"/>
          <w:b/>
          <w:bCs/>
        </w:rPr>
        <w:t>], 202</w:t>
      </w:r>
      <w:r w:rsidR="00594274">
        <w:rPr>
          <w:rFonts w:ascii="Times New Roman" w:hAnsi="Times New Roman"/>
          <w:b/>
          <w:bCs/>
        </w:rPr>
        <w:t>3</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Ploieşti, 2Bis Clopoţei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44ACE947"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DC7553">
        <w:rPr>
          <w:rFonts w:ascii="Times New Roman" w:hAnsi="Times New Roman"/>
        </w:rPr>
        <w:t>1393</w:t>
      </w:r>
      <w:r w:rsidR="009C0EDA">
        <w:rPr>
          <w:rFonts w:ascii="Times New Roman" w:hAnsi="Times New Roman"/>
        </w:rPr>
        <w:t xml:space="preserve"> </w:t>
      </w:r>
      <w:r w:rsidRPr="008344B9">
        <w:rPr>
          <w:rFonts w:ascii="Times New Roman" w:hAnsi="Times New Roman"/>
        </w:rPr>
        <w:t xml:space="preserve">as of </w:t>
      </w:r>
      <w:r w:rsidR="00026803" w:rsidRPr="008344B9">
        <w:rPr>
          <w:rFonts w:ascii="Times New Roman" w:hAnsi="Times New Roman"/>
        </w:rPr>
        <w:t>24.03.202</w:t>
      </w:r>
      <w:r w:rsidR="00594274">
        <w:rPr>
          <w:rFonts w:ascii="Times New Roman" w:hAnsi="Times New Roman"/>
        </w:rPr>
        <w:t>3</w:t>
      </w:r>
      <w:r w:rsidRPr="008619D5">
        <w:rPr>
          <w:rFonts w:ascii="Times New Roman" w:hAnsi="Times New Roman"/>
        </w:rPr>
        <w:t xml:space="preserve"> and in “Bursa” newspaper no. </w:t>
      </w:r>
      <w:r w:rsidR="00DC7553">
        <w:rPr>
          <w:rFonts w:ascii="Times New Roman" w:hAnsi="Times New Roman"/>
        </w:rPr>
        <w:t xml:space="preserve">56 </w:t>
      </w:r>
      <w:r w:rsidRPr="008619D5">
        <w:rPr>
          <w:rFonts w:ascii="Times New Roman" w:hAnsi="Times New Roman"/>
        </w:rPr>
        <w:t xml:space="preserve">as of </w:t>
      </w:r>
      <w:r w:rsidR="00026803">
        <w:rPr>
          <w:rFonts w:ascii="Times New Roman" w:hAnsi="Times New Roman"/>
        </w:rPr>
        <w:t>24.03.202</w:t>
      </w:r>
      <w:r w:rsidR="00594274">
        <w:rPr>
          <w:rFonts w:ascii="Times New Roman" w:hAnsi="Times New Roman"/>
        </w:rPr>
        <w:t>3</w:t>
      </w:r>
      <w:r w:rsidRPr="008619D5">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59086E9F"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026803">
        <w:rPr>
          <w:rFonts w:ascii="Times New Roman" w:hAnsi="Times New Roman"/>
        </w:rPr>
        <w:t>2</w:t>
      </w:r>
      <w:r w:rsidR="00594274">
        <w:rPr>
          <w:rFonts w:ascii="Times New Roman" w:hAnsi="Times New Roman"/>
        </w:rPr>
        <w:t>6</w:t>
      </w:r>
      <w:r w:rsidR="00026803">
        <w:rPr>
          <w:rFonts w:ascii="Times New Roman" w:hAnsi="Times New Roman"/>
        </w:rPr>
        <w:t>/2</w:t>
      </w:r>
      <w:r w:rsidR="00594274">
        <w:rPr>
          <w:rFonts w:ascii="Times New Roman" w:hAnsi="Times New Roman"/>
        </w:rPr>
        <w:t>7</w:t>
      </w:r>
      <w:r w:rsidRPr="009F0230">
        <w:rPr>
          <w:rFonts w:ascii="Times New Roman" w:hAnsi="Times New Roman"/>
        </w:rPr>
        <w:t xml:space="preserve"> of </w:t>
      </w:r>
      <w:r w:rsidR="00026803">
        <w:rPr>
          <w:rFonts w:ascii="Times New Roman" w:hAnsi="Times New Roman"/>
        </w:rPr>
        <w:t>April</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594274">
        <w:rPr>
          <w:rFonts w:ascii="Times New Roman" w:hAnsi="Times New Roman"/>
        </w:rPr>
        <w:t>3</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Ploieşti, 2Bis Clopoţei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594274">
        <w:rPr>
          <w:rFonts w:ascii="Times New Roman" w:hAnsi="Times New Roman"/>
        </w:rPr>
        <w:t>8</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594274">
        <w:rPr>
          <w:rFonts w:ascii="Times New Roman" w:hAnsi="Times New Roman"/>
        </w:rPr>
        <w:t>3</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20124D6A"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December 31,202</w:t>
      </w:r>
      <w:r w:rsidR="00594274">
        <w:rPr>
          <w:rFonts w:ascii="Times New Roman" w:hAnsi="Times New Roman"/>
          <w:bCs/>
          <w:i/>
          <w:iCs/>
        </w:rPr>
        <w:t>2</w:t>
      </w:r>
      <w:r w:rsidR="00C16EAD" w:rsidRPr="00C16EAD">
        <w:rPr>
          <w:rFonts w:ascii="Times New Roman" w:hAnsi="Times New Roman"/>
          <w:bCs/>
          <w:i/>
          <w:iCs/>
        </w:rPr>
        <w:t xml:space="preserve">,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632EE6D0" w:rsidR="00C16EAD" w:rsidRPr="00C16EAD" w:rsidRDefault="008619D5" w:rsidP="00C16EAD">
      <w:pPr>
        <w:pStyle w:val="Default"/>
        <w:jc w:val="both"/>
        <w:rPr>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16EAD" w:rsidRPr="00026803">
        <w:rPr>
          <w:i/>
          <w:iCs/>
        </w:rPr>
        <w:t xml:space="preserve">the </w:t>
      </w:r>
      <w:r w:rsidR="00594274" w:rsidRPr="00594274">
        <w:rPr>
          <w:i/>
          <w:iCs/>
        </w:rPr>
        <w:t xml:space="preserve">allocation of the profits, determined according to the law, as well as the distribution of dividends for 2022 financial year, </w:t>
      </w:r>
      <w:r w:rsidR="00594274" w:rsidRPr="00594274">
        <w:rPr>
          <w:i/>
          <w:iCs/>
          <w:lang w:val="ro-RO"/>
        </w:rPr>
        <w:t xml:space="preserve">respective </w:t>
      </w:r>
      <w:r w:rsidR="00594274" w:rsidRPr="00594274">
        <w:rPr>
          <w:i/>
          <w:iCs/>
        </w:rPr>
        <w:t xml:space="preserve">0.008805 </w:t>
      </w:r>
      <w:r w:rsidR="00594274" w:rsidRPr="00594274">
        <w:rPr>
          <w:i/>
          <w:iCs/>
          <w:lang w:val="ro-RO"/>
        </w:rPr>
        <w:t>lei gross value/share</w:t>
      </w:r>
      <w:r w:rsidR="00C16EAD" w:rsidRPr="00C16EAD">
        <w:rPr>
          <w:lang w:val="ro-RO"/>
        </w:rPr>
        <w:t>.</w:t>
      </w:r>
    </w:p>
    <w:p w14:paraId="430E3F3A" w14:textId="24736EAF" w:rsidR="004B4950" w:rsidRPr="008619D5" w:rsidRDefault="004B4950" w:rsidP="008172A2">
      <w:pPr>
        <w:jc w:val="both"/>
        <w:rPr>
          <w:rFonts w:ascii="Times New Roman" w:hAnsi="Times New Roman"/>
          <w:i/>
          <w:iCs/>
          <w:lang w:val="ro-RO"/>
        </w:rPr>
      </w:pPr>
    </w:p>
    <w:p w14:paraId="50EC2CE9" w14:textId="56B9D2A8" w:rsidR="004B4950" w:rsidRDefault="004B4950" w:rsidP="004B4950">
      <w:pPr>
        <w:jc w:val="both"/>
        <w:rPr>
          <w:rFonts w:ascii="Times New Roman" w:hAnsi="Times New Roman"/>
          <w:lang w:val="ro-RO"/>
        </w:rPr>
      </w:pPr>
    </w:p>
    <w:p w14:paraId="75309034" w14:textId="0DE9B766"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3</w:t>
      </w:r>
    </w:p>
    <w:p w14:paraId="5A2D86BD" w14:textId="77777777" w:rsidR="003C70C4" w:rsidRDefault="003C70C4" w:rsidP="007D6EF0">
      <w:pPr>
        <w:jc w:val="both"/>
        <w:rPr>
          <w:rFonts w:ascii="Times New Roman" w:hAnsi="Times New Roman"/>
          <w:u w:val="single"/>
        </w:rPr>
      </w:pPr>
    </w:p>
    <w:p w14:paraId="11D55811" w14:textId="283CC3B1"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5134C2">
        <w:rPr>
          <w:rFonts w:ascii="Times New Roman" w:hAnsi="Times New Roman"/>
          <w:i/>
          <w:iCs/>
        </w:rPr>
        <w:t xml:space="preserve">the  </w:t>
      </w:r>
      <w:r w:rsidR="003C70C4" w:rsidRPr="005134C2">
        <w:rPr>
          <w:rFonts w:ascii="Times New Roman" w:hAnsi="Times New Roman"/>
          <w:bCs/>
          <w:i/>
          <w:iCs/>
        </w:rPr>
        <w:t xml:space="preserve">discharge </w:t>
      </w:r>
      <w:r w:rsidR="003C70C4" w:rsidRPr="005134C2">
        <w:rPr>
          <w:rFonts w:ascii="Times New Roman" w:hAnsi="Times New Roman"/>
          <w:i/>
          <w:iCs/>
        </w:rPr>
        <w:t>of liability of the Company</w:t>
      </w:r>
      <w:r w:rsidR="003C70C4" w:rsidRPr="005134C2">
        <w:rPr>
          <w:rFonts w:ascii="Times New Roman" w:hAnsi="Times New Roman"/>
          <w:b/>
          <w:bCs/>
          <w:i/>
          <w:iCs/>
        </w:rPr>
        <w:t xml:space="preserve"> </w:t>
      </w:r>
      <w:r w:rsidR="003C70C4" w:rsidRPr="005134C2">
        <w:rPr>
          <w:rFonts w:ascii="Times New Roman" w:hAnsi="Times New Roman"/>
          <w:bCs/>
          <w:i/>
          <w:iCs/>
        </w:rPr>
        <w:t xml:space="preserve">directors </w:t>
      </w:r>
      <w:r w:rsidR="003C70C4" w:rsidRPr="005134C2">
        <w:rPr>
          <w:rFonts w:ascii="Times New Roman" w:eastAsiaTheme="minorHAnsi" w:hAnsi="Times New Roman"/>
          <w:i/>
          <w:iCs/>
        </w:rPr>
        <w:t>for their activity carried out during the financial year 202</w:t>
      </w:r>
      <w:r w:rsidR="00594274">
        <w:rPr>
          <w:rFonts w:ascii="Times New Roman" w:eastAsiaTheme="minorHAnsi" w:hAnsi="Times New Roman"/>
          <w:i/>
          <w:iCs/>
        </w:rPr>
        <w:t>2</w:t>
      </w:r>
      <w:r w:rsidR="003C70C4" w:rsidRPr="005134C2">
        <w:rPr>
          <w:rFonts w:ascii="Times New Roman" w:eastAsiaTheme="minorHAnsi" w:hAnsi="Times New Roman"/>
          <w:i/>
          <w:iCs/>
        </w:rPr>
        <w:t>, based on the presented reports</w:t>
      </w:r>
      <w:r>
        <w:rPr>
          <w:rFonts w:ascii="Times New Roman" w:hAnsi="Times New Roman"/>
        </w:rPr>
        <w:t>.</w:t>
      </w:r>
    </w:p>
    <w:p w14:paraId="40A04896" w14:textId="77777777" w:rsidR="007D6EF0" w:rsidRDefault="007D6EF0" w:rsidP="007D6EF0">
      <w:pPr>
        <w:autoSpaceDE w:val="0"/>
        <w:autoSpaceDN w:val="0"/>
        <w:jc w:val="both"/>
        <w:rPr>
          <w:rFonts w:ascii="Times New Roman" w:hAnsi="Times New Roman"/>
        </w:rPr>
      </w:pPr>
    </w:p>
    <w:p w14:paraId="2EB9AC04" w14:textId="5081AB28"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C70C4">
        <w:rPr>
          <w:rFonts w:ascii="Times New Roman" w:hAnsi="Times New Roman"/>
          <w:u w:val="single"/>
        </w:rPr>
        <w:t>4</w:t>
      </w:r>
    </w:p>
    <w:p w14:paraId="198FF174" w14:textId="77777777" w:rsidR="003C70C4" w:rsidRPr="009F0230" w:rsidRDefault="003C70C4" w:rsidP="008619D5">
      <w:pPr>
        <w:jc w:val="both"/>
        <w:rPr>
          <w:rFonts w:ascii="Times New Roman" w:hAnsi="Times New Roman"/>
          <w:u w:val="single"/>
        </w:rPr>
      </w:pPr>
    </w:p>
    <w:p w14:paraId="595B6C10" w14:textId="4054FCDF"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the Income and Expediture Budget and the Investment plan for 202</w:t>
      </w:r>
      <w:r w:rsidR="00594274">
        <w:rPr>
          <w:rFonts w:ascii="Times New Roman" w:hAnsi="Times New Roman"/>
          <w:bCs/>
          <w:i/>
          <w:iCs/>
        </w:rPr>
        <w:t>3</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2B511659" w14:textId="62CB6C81"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5</w:t>
      </w:r>
    </w:p>
    <w:p w14:paraId="60D31452" w14:textId="77777777" w:rsidR="003C70C4" w:rsidRPr="009F0230" w:rsidRDefault="003C70C4" w:rsidP="003C70C4">
      <w:pPr>
        <w:jc w:val="both"/>
        <w:rPr>
          <w:rFonts w:ascii="Times New Roman" w:hAnsi="Times New Roman"/>
          <w:u w:val="single"/>
        </w:rPr>
      </w:pPr>
    </w:p>
    <w:p w14:paraId="5221BF25" w14:textId="1F277DDE"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005134C2" w:rsidRPr="003C70C4">
        <w:rPr>
          <w:i/>
          <w:iCs/>
        </w:rPr>
        <w:t>the monthly gross  remuneration of the members of the Board of Directors for the financial year</w:t>
      </w:r>
      <w:r w:rsidR="005134C2" w:rsidRPr="003C70C4">
        <w:rPr>
          <w:rStyle w:val="hps"/>
          <w:i/>
          <w:iCs/>
        </w:rPr>
        <w:t xml:space="preserve"> 202</w:t>
      </w:r>
      <w:r w:rsidR="00594274">
        <w:rPr>
          <w:rStyle w:val="hps"/>
          <w:i/>
          <w:iCs/>
        </w:rPr>
        <w:t>3</w:t>
      </w:r>
      <w:r w:rsidR="005134C2" w:rsidRPr="003C70C4">
        <w:rPr>
          <w:rStyle w:val="hps"/>
          <w:i/>
          <w:iCs/>
        </w:rPr>
        <w:t>, and the general limit of the additional remuneration of the Board of Directors members to whom specific positions within the Board of Directors were assigned to</w:t>
      </w:r>
      <w:r w:rsidRPr="003C70C4">
        <w:rPr>
          <w:i/>
          <w:iCs/>
        </w:rPr>
        <w:t>.</w:t>
      </w:r>
    </w:p>
    <w:p w14:paraId="1982BA53" w14:textId="73AED0BF" w:rsidR="003C70C4" w:rsidRDefault="003C70C4" w:rsidP="003C70C4">
      <w:pPr>
        <w:jc w:val="both"/>
        <w:rPr>
          <w:rFonts w:ascii="Times New Roman" w:hAnsi="Times New Roman"/>
          <w:bCs/>
          <w:i/>
          <w:iCs/>
        </w:rPr>
      </w:pPr>
    </w:p>
    <w:p w14:paraId="62EA2E48" w14:textId="734391EE"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6</w:t>
      </w:r>
    </w:p>
    <w:p w14:paraId="4CFE58A5" w14:textId="77777777" w:rsidR="003C70C4" w:rsidRPr="009F0230" w:rsidRDefault="003C70C4" w:rsidP="003C70C4">
      <w:pPr>
        <w:jc w:val="both"/>
        <w:rPr>
          <w:rFonts w:ascii="Times New Roman" w:hAnsi="Times New Roman"/>
          <w:u w:val="single"/>
        </w:rPr>
      </w:pPr>
    </w:p>
    <w:p w14:paraId="14AA70A4" w14:textId="77777777" w:rsidR="00594274" w:rsidRPr="00594274" w:rsidRDefault="003C70C4" w:rsidP="00594274">
      <w:pPr>
        <w:autoSpaceDE w:val="0"/>
        <w:autoSpaceDN w:val="0"/>
        <w:adjustRightInd w:val="0"/>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3C70C4">
        <w:rPr>
          <w:rFonts w:ascii="Times New Roman" w:hAnsi="Times New Roman"/>
        </w:rPr>
        <w:t xml:space="preserve"> </w:t>
      </w:r>
      <w:r w:rsidR="00594274" w:rsidRPr="00594274">
        <w:rPr>
          <w:rFonts w:ascii="Times New Roman" w:hAnsi="Times New Roman"/>
          <w:bCs/>
          <w:i/>
          <w:iCs/>
        </w:rPr>
        <w:t xml:space="preserve">the </w:t>
      </w:r>
      <w:r w:rsidR="00594274" w:rsidRPr="00594274">
        <w:rPr>
          <w:rFonts w:ascii="Times New Roman" w:hAnsi="Times New Roman"/>
          <w:i/>
          <w:iCs/>
          <w:lang w:val="ro-RO"/>
        </w:rPr>
        <w:t xml:space="preserve">termination of Mr. </w:t>
      </w:r>
      <w:r w:rsidR="00594274" w:rsidRPr="00594274">
        <w:rPr>
          <w:rFonts w:ascii="Times New Roman" w:hAnsi="Times New Roman"/>
          <w:bCs/>
          <w:i/>
          <w:iCs/>
          <w:lang w:val="ro-RO"/>
        </w:rPr>
        <w:t>Yedil Utekov’s</w:t>
      </w:r>
      <w:r w:rsidR="00594274" w:rsidRPr="00594274">
        <w:rPr>
          <w:rFonts w:ascii="Times New Roman" w:hAnsi="Times New Roman"/>
          <w:i/>
          <w:iCs/>
          <w:lang w:val="ro-RO"/>
        </w:rPr>
        <w:t xml:space="preserve"> mandate as a member of the Board of Directors following his request starting with the 01</w:t>
      </w:r>
      <w:r w:rsidR="00594274" w:rsidRPr="00594274">
        <w:rPr>
          <w:rFonts w:ascii="Times New Roman" w:hAnsi="Times New Roman"/>
          <w:i/>
          <w:iCs/>
          <w:vertAlign w:val="superscript"/>
          <w:lang w:val="ro-RO"/>
        </w:rPr>
        <w:t>st</w:t>
      </w:r>
      <w:r w:rsidR="00594274" w:rsidRPr="00594274">
        <w:rPr>
          <w:rFonts w:ascii="Times New Roman" w:hAnsi="Times New Roman"/>
          <w:i/>
          <w:iCs/>
          <w:lang w:val="ro-RO"/>
        </w:rPr>
        <w:t xml:space="preserve"> of May 2023 </w:t>
      </w:r>
      <w:r w:rsidR="00594274" w:rsidRPr="00594274">
        <w:rPr>
          <w:rFonts w:ascii="Times New Roman" w:hAnsi="Times New Roman"/>
          <w:i/>
          <w:iCs/>
          <w:lang w:val="it-IT"/>
        </w:rPr>
        <w:t xml:space="preserve">( </w:t>
      </w:r>
      <w:r w:rsidR="00594274" w:rsidRPr="00594274">
        <w:rPr>
          <w:rFonts w:ascii="Times New Roman" w:hAnsi="Times New Roman"/>
          <w:i/>
          <w:iCs/>
        </w:rPr>
        <w:t>last day in office being April 30, 2023).</w:t>
      </w:r>
    </w:p>
    <w:p w14:paraId="30E6F761" w14:textId="69B00BA8" w:rsidR="00594274" w:rsidRDefault="00594274" w:rsidP="005134C2">
      <w:pPr>
        <w:tabs>
          <w:tab w:val="left" w:pos="0"/>
        </w:tabs>
        <w:jc w:val="both"/>
        <w:rPr>
          <w:rFonts w:ascii="Times New Roman" w:hAnsi="Times New Roman"/>
        </w:rPr>
      </w:pPr>
    </w:p>
    <w:p w14:paraId="21EFDB83" w14:textId="48742660" w:rsidR="00594274" w:rsidRDefault="00594274" w:rsidP="00594274">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7</w:t>
      </w:r>
    </w:p>
    <w:p w14:paraId="09C4EBDD" w14:textId="77777777" w:rsidR="00594274" w:rsidRPr="009F0230" w:rsidRDefault="00594274" w:rsidP="00594274">
      <w:pPr>
        <w:jc w:val="both"/>
        <w:rPr>
          <w:rFonts w:ascii="Times New Roman" w:hAnsi="Times New Roman"/>
          <w:u w:val="single"/>
        </w:rPr>
      </w:pPr>
    </w:p>
    <w:p w14:paraId="3FB8F868" w14:textId="319567FA" w:rsidR="00594274" w:rsidRPr="00CD03C0" w:rsidRDefault="00594274" w:rsidP="00594274">
      <w:pPr>
        <w:jc w:val="both"/>
        <w:rPr>
          <w:rFonts w:ascii="Times New Roman" w:eastAsia="Times New Roman" w:hAnsi="Times New Roman"/>
          <w:lang w:eastAsia="ro-RO"/>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005134C2" w:rsidRPr="005134C2">
        <w:rPr>
          <w:rFonts w:ascii="Times New Roman" w:hAnsi="Times New Roman"/>
          <w:i/>
          <w:iCs/>
          <w:lang w:val="en-GB"/>
        </w:rPr>
        <w:t>t</w:t>
      </w:r>
      <w:r w:rsidR="005134C2" w:rsidRPr="005134C2">
        <w:rPr>
          <w:rFonts w:ascii="Times New Roman" w:eastAsia="Times New Roman" w:hAnsi="Times New Roman"/>
          <w:bCs/>
          <w:i/>
          <w:iCs/>
        </w:rPr>
        <w:t xml:space="preserve">he election </w:t>
      </w:r>
      <w:r w:rsidRPr="00594274">
        <w:rPr>
          <w:rStyle w:val="hpsalt-edited"/>
          <w:rFonts w:ascii="Times New Roman" w:hAnsi="Times New Roman"/>
          <w:i/>
          <w:iCs/>
        </w:rPr>
        <w:t>of a member of the Board of Directors of the Company for a term that will start on 01.05.2023 and will expire on 30.04.2026 (the date of expiry of the mandate of the current members of the Board of Directors).</w:t>
      </w:r>
    </w:p>
    <w:p w14:paraId="5A4396DB" w14:textId="361E7CD5" w:rsidR="005134C2" w:rsidRPr="00805292" w:rsidRDefault="005134C2" w:rsidP="005134C2">
      <w:pPr>
        <w:tabs>
          <w:tab w:val="left" w:pos="0"/>
        </w:tabs>
        <w:jc w:val="both"/>
        <w:rPr>
          <w:rFonts w:ascii="Times New Roman" w:eastAsia="Times New Roman" w:hAnsi="Times New Roman"/>
        </w:rPr>
      </w:pPr>
      <w:r w:rsidRPr="005134C2">
        <w:rPr>
          <w:rFonts w:ascii="Times New Roman" w:eastAsia="Times New Roman" w:hAnsi="Times New Roman"/>
          <w:bCs/>
          <w:i/>
          <w:iCs/>
        </w:rPr>
        <w:t>.</w:t>
      </w:r>
      <w:r w:rsidRPr="00805292">
        <w:rPr>
          <w:rFonts w:ascii="Times New Roman" w:eastAsia="Times New Roman" w:hAnsi="Times New Roman"/>
          <w:bCs/>
        </w:rPr>
        <w:t xml:space="preserve"> </w:t>
      </w:r>
    </w:p>
    <w:p w14:paraId="6DFF329C" w14:textId="77777777" w:rsidR="005134C2" w:rsidRPr="00805292" w:rsidRDefault="005134C2" w:rsidP="005134C2">
      <w:pPr>
        <w:tabs>
          <w:tab w:val="left" w:pos="0"/>
        </w:tabs>
        <w:jc w:val="both"/>
        <w:rPr>
          <w:rFonts w:ascii="Times New Roman" w:hAnsi="Times New Roman"/>
        </w:rPr>
      </w:pPr>
    </w:p>
    <w:p w14:paraId="72458FD1" w14:textId="77777777" w:rsidR="005134C2" w:rsidRPr="00805292" w:rsidRDefault="005134C2" w:rsidP="005134C2">
      <w:pPr>
        <w:jc w:val="both"/>
        <w:rPr>
          <w:rFonts w:ascii="Times New Roman" w:hAnsi="Times New Roman"/>
          <w:lang w:val="en"/>
        </w:rPr>
      </w:pPr>
      <w:r w:rsidRPr="00805292">
        <w:rPr>
          <w:rFonts w:ascii="Times New Roman" w:hAnsi="Times New Roman"/>
          <w:lang w:val="en"/>
        </w:rPr>
        <w:t>The composition of the Board of Directors is as follows:</w:t>
      </w:r>
    </w:p>
    <w:p w14:paraId="71AB3C95" w14:textId="77777777" w:rsidR="005134C2" w:rsidRPr="00805292" w:rsidRDefault="005134C2" w:rsidP="005134C2">
      <w:pPr>
        <w:numPr>
          <w:ilvl w:val="0"/>
          <w:numId w:val="1"/>
        </w:numPr>
        <w:tabs>
          <w:tab w:val="num" w:pos="0"/>
          <w:tab w:val="left" w:pos="284"/>
        </w:tabs>
        <w:spacing w:after="200"/>
        <w:contextualSpacing/>
        <w:jc w:val="both"/>
        <w:rPr>
          <w:rFonts w:ascii="Times New Roman" w:eastAsia="Times New Roman" w:hAnsi="Times New Roman"/>
        </w:rPr>
      </w:pPr>
      <w:r w:rsidRPr="00805292">
        <w:rPr>
          <w:rFonts w:ascii="Times New Roman" w:eastAsia="Times New Roman" w:hAnsi="Times New Roman"/>
          <w:lang w:val="ro-RO"/>
        </w:rPr>
        <w:t>Mrs./Mr.___________</w:t>
      </w:r>
      <w:r w:rsidRPr="00805292">
        <w:rPr>
          <w:rFonts w:ascii="Times New Roman" w:eastAsia="Times New Roman" w:hAnsi="Times New Roman"/>
        </w:rPr>
        <w:t xml:space="preserve">, ____ citizen, domicilied/residing in _________; </w:t>
      </w:r>
    </w:p>
    <w:p w14:paraId="5C47D9FD" w14:textId="77777777" w:rsidR="00594274" w:rsidRDefault="00594274" w:rsidP="005134C2">
      <w:pPr>
        <w:jc w:val="both"/>
        <w:rPr>
          <w:rFonts w:ascii="Times New Roman" w:hAnsi="Times New Roman"/>
          <w:u w:val="single"/>
        </w:rPr>
      </w:pPr>
    </w:p>
    <w:p w14:paraId="734E5E9B" w14:textId="0837B5D8"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sidR="00594274">
        <w:rPr>
          <w:rFonts w:ascii="Times New Roman" w:hAnsi="Times New Roman"/>
          <w:u w:val="single"/>
        </w:rPr>
        <w:t>8</w:t>
      </w:r>
    </w:p>
    <w:p w14:paraId="209052BA" w14:textId="77777777" w:rsidR="005134C2" w:rsidRPr="009F0230" w:rsidRDefault="005134C2" w:rsidP="005134C2">
      <w:pPr>
        <w:jc w:val="both"/>
        <w:rPr>
          <w:rFonts w:ascii="Times New Roman" w:hAnsi="Times New Roman"/>
          <w:u w:val="single"/>
        </w:rPr>
      </w:pPr>
    </w:p>
    <w:p w14:paraId="45911423" w14:textId="4006B93D" w:rsidR="005134C2" w:rsidRPr="005134C2" w:rsidRDefault="005134C2" w:rsidP="005134C2">
      <w:pPr>
        <w:pStyle w:val="Default"/>
        <w:jc w:val="both"/>
        <w:rPr>
          <w:i/>
          <w:iCs/>
          <w:lang w:val="ro-RO"/>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rsidRPr="005134C2">
        <w:rPr>
          <w:i/>
          <w:iCs/>
        </w:rPr>
        <w:t>the Remuneration Report for the Company's management structure, for 202</w:t>
      </w:r>
      <w:r w:rsidR="00594274">
        <w:rPr>
          <w:i/>
          <w:iCs/>
        </w:rPr>
        <w:t>2</w:t>
      </w:r>
      <w:r w:rsidRPr="009C05C2">
        <w:t>,</w:t>
      </w:r>
      <w:r w:rsidRPr="005134C2">
        <w:rPr>
          <w:i/>
          <w:iCs/>
        </w:rPr>
        <w:t xml:space="preserve"> submitted to the consultative vote of the OGMS, considering the provisions of art. 107 paragraph (6) of Law no. 24/2017 on issuers of financial instruments and market operations, republished.</w:t>
      </w:r>
    </w:p>
    <w:p w14:paraId="492D8B86" w14:textId="7E0582D5" w:rsidR="005134C2" w:rsidRDefault="005134C2" w:rsidP="008619D5">
      <w:pPr>
        <w:pStyle w:val="Default"/>
        <w:jc w:val="both"/>
        <w:rPr>
          <w:lang w:val="ro-RO"/>
        </w:rPr>
      </w:pPr>
    </w:p>
    <w:p w14:paraId="282A854A" w14:textId="53368051" w:rsidR="005134C2" w:rsidRDefault="005134C2" w:rsidP="005134C2">
      <w:pPr>
        <w:jc w:val="both"/>
        <w:rPr>
          <w:rFonts w:ascii="Times New Roman" w:hAnsi="Times New Roman"/>
          <w:u w:val="single"/>
        </w:rPr>
      </w:pPr>
      <w:r w:rsidRPr="009F0230">
        <w:rPr>
          <w:rFonts w:ascii="Times New Roman" w:hAnsi="Times New Roman"/>
          <w:u w:val="single"/>
        </w:rPr>
        <w:t xml:space="preserve">Article </w:t>
      </w:r>
      <w:r w:rsidR="00594274">
        <w:rPr>
          <w:rFonts w:ascii="Times New Roman" w:hAnsi="Times New Roman"/>
          <w:u w:val="single"/>
        </w:rPr>
        <w:t>9</w:t>
      </w:r>
    </w:p>
    <w:p w14:paraId="024830DE" w14:textId="77777777" w:rsidR="005134C2" w:rsidRPr="009F0230" w:rsidRDefault="005134C2" w:rsidP="005134C2">
      <w:pPr>
        <w:jc w:val="both"/>
        <w:rPr>
          <w:rFonts w:ascii="Times New Roman" w:hAnsi="Times New Roman"/>
          <w:u w:val="single"/>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47934653" w:rsidR="003C70C4" w:rsidRDefault="003C70C4" w:rsidP="003C70C4">
      <w:pPr>
        <w:jc w:val="both"/>
        <w:rPr>
          <w:rFonts w:ascii="Times New Roman" w:hAnsi="Times New Roman"/>
          <w:bCs/>
        </w:rPr>
      </w:pPr>
      <w:r w:rsidRPr="00947CF9">
        <w:rPr>
          <w:rFonts w:ascii="Times New Roman" w:hAnsi="Times New Roman"/>
        </w:rPr>
        <w:t xml:space="preserve">(i) </w:t>
      </w:r>
      <w:r w:rsidR="008879A4">
        <w:rPr>
          <w:rStyle w:val="hpsalt-edited"/>
          <w:rFonts w:ascii="Times New Roman" w:hAnsi="Times New Roman"/>
          <w:b/>
        </w:rPr>
        <w:t>06.10.2022</w:t>
      </w:r>
      <w:r w:rsidRPr="00636352">
        <w:rPr>
          <w:rStyle w:val="hps"/>
          <w:rFonts w:ascii="Times New Roman" w:hAnsi="Times New Roman"/>
          <w:bCs/>
        </w:rPr>
        <w:t xml:space="preserve"> </w:t>
      </w:r>
      <w:r w:rsidRPr="00636352">
        <w:rPr>
          <w:rFonts w:ascii="Times New Roman" w:hAnsi="Times New Roman"/>
          <w:bCs/>
        </w:rPr>
        <w:t>as Registration Date, according to art. 8</w:t>
      </w:r>
      <w:r w:rsidR="008879A4">
        <w:rPr>
          <w:rFonts w:ascii="Times New Roman" w:hAnsi="Times New Roman"/>
          <w:bCs/>
        </w:rPr>
        <w:t>7</w:t>
      </w:r>
      <w:r w:rsidRPr="00636352">
        <w:rPr>
          <w:rFonts w:ascii="Times New Roman" w:hAnsi="Times New Roman"/>
          <w:bCs/>
        </w:rPr>
        <w:t xml:space="preserve"> (1) of the Law no. 24/2017; </w:t>
      </w:r>
    </w:p>
    <w:p w14:paraId="0DF30C28" w14:textId="2364CC21"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008879A4">
        <w:rPr>
          <w:rFonts w:ascii="Times New Roman" w:hAnsi="Times New Roman"/>
          <w:b/>
        </w:rPr>
        <w:t>05.10.2022</w:t>
      </w:r>
      <w:r w:rsidRPr="00636352">
        <w:rPr>
          <w:rFonts w:ascii="Times New Roman" w:hAnsi="Times New Roman"/>
          <w:bCs/>
        </w:rPr>
        <w:t xml:space="preserve"> as t</w:t>
      </w:r>
      <w:r w:rsidRPr="00947CF9">
        <w:rPr>
          <w:rFonts w:ascii="Times New Roman" w:hAnsi="Times New Roman"/>
        </w:rPr>
        <w:t>he “ex-date”, according to art. 2, para. 2, letter l) of Regulation no. 5/2018</w:t>
      </w:r>
      <w:r>
        <w:rPr>
          <w:rFonts w:ascii="Times New Roman" w:hAnsi="Times New Roman"/>
        </w:rPr>
        <w:t xml:space="preserve">; </w:t>
      </w:r>
    </w:p>
    <w:p w14:paraId="4B71EA82" w14:textId="05945BDC" w:rsidR="003C70C4" w:rsidRPr="004B302D" w:rsidRDefault="003C70C4" w:rsidP="003C70C4">
      <w:pPr>
        <w:pStyle w:val="Default"/>
        <w:jc w:val="both"/>
        <w:rPr>
          <w:rStyle w:val="hpsalt-edited"/>
        </w:rPr>
      </w:pPr>
      <w:r>
        <w:t xml:space="preserve">(iii) </w:t>
      </w:r>
      <w:r w:rsidR="008879A4">
        <w:rPr>
          <w:b/>
          <w:bCs/>
        </w:rPr>
        <w:t>25.10.2022</w:t>
      </w:r>
      <w:r>
        <w:rPr>
          <w:color w:val="222222"/>
          <w:lang w:val="en"/>
        </w:rPr>
        <w:t xml:space="preserve"> </w:t>
      </w:r>
      <w:r w:rsidRPr="004B302D">
        <w:rPr>
          <w:color w:val="222222"/>
          <w:lang w:val="en"/>
        </w:rPr>
        <w:t xml:space="preserve">as the Payment day </w:t>
      </w:r>
      <w:r w:rsidRPr="004B302D">
        <w:t>according to art. 8</w:t>
      </w:r>
      <w:r w:rsidR="008879A4">
        <w:t>7</w:t>
      </w:r>
      <w:r w:rsidRPr="004B302D">
        <w:t xml:space="preserve"> (2) of the Law 24/2017.</w:t>
      </w:r>
    </w:p>
    <w:p w14:paraId="7C7ACC0D" w14:textId="77777777" w:rsidR="003C70C4" w:rsidRPr="008172A2" w:rsidRDefault="003C70C4" w:rsidP="008619D5">
      <w:pPr>
        <w:jc w:val="both"/>
        <w:rPr>
          <w:rFonts w:ascii="Times New Roman" w:hAnsi="Times New Roman"/>
          <w:lang w:val="ro-RO"/>
        </w:rPr>
      </w:pPr>
    </w:p>
    <w:p w14:paraId="114146A1" w14:textId="7BBFBF71" w:rsidR="003D7850" w:rsidRDefault="003D7850" w:rsidP="003D7850">
      <w:pPr>
        <w:jc w:val="both"/>
        <w:rPr>
          <w:rFonts w:ascii="Times New Roman" w:hAnsi="Times New Roman"/>
          <w:u w:val="single"/>
        </w:rPr>
      </w:pPr>
      <w:r w:rsidRPr="009F0230">
        <w:rPr>
          <w:rFonts w:ascii="Times New Roman" w:hAnsi="Times New Roman"/>
          <w:u w:val="single"/>
        </w:rPr>
        <w:t xml:space="preserve">Article </w:t>
      </w:r>
      <w:r w:rsidR="00594274">
        <w:rPr>
          <w:rFonts w:ascii="Times New Roman" w:hAnsi="Times New Roman"/>
          <w:u w:val="single"/>
        </w:rPr>
        <w:t>10</w:t>
      </w:r>
    </w:p>
    <w:p w14:paraId="4D80D332" w14:textId="77777777" w:rsidR="003C70C4" w:rsidRPr="009F0230" w:rsidRDefault="003C70C4" w:rsidP="003D7850">
      <w:pPr>
        <w:jc w:val="both"/>
        <w:rPr>
          <w:rFonts w:ascii="Times New Roman" w:hAnsi="Times New Roman"/>
          <w:u w:val="single"/>
        </w:rPr>
      </w:pPr>
    </w:p>
    <w:p w14:paraId="103F57D9" w14:textId="06F1F5E1" w:rsidR="003D7850" w:rsidRPr="008879A4"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 xml:space="preserve">empowering Mr. </w:t>
      </w:r>
      <w:bookmarkStart w:id="3" w:name="_Hlk98705620"/>
      <w:r w:rsidR="008879A4" w:rsidRPr="008879A4">
        <w:rPr>
          <w:rFonts w:ascii="Times New Roman" w:hAnsi="Times New Roman"/>
          <w:i/>
          <w:iCs/>
          <w:lang w:val="ro-RO"/>
        </w:rPr>
        <w:t>Stefan Georgian Florea</w:t>
      </w:r>
      <w:bookmarkEnd w:id="3"/>
      <w:r w:rsidR="008879A4" w:rsidRPr="008879A4">
        <w:rPr>
          <w:rStyle w:val="longtext"/>
          <w:rFonts w:ascii="Times New Roman" w:hAnsi="Times New Roman"/>
          <w:i/>
          <w:iCs/>
        </w:rPr>
        <w:t xml:space="preserve">, General Manager and member of the Board of Directors, </w:t>
      </w:r>
      <w:r w:rsidR="008879A4" w:rsidRPr="008879A4">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00DF01C9" w:rsidRPr="008879A4">
        <w:rPr>
          <w:rStyle w:val="hps"/>
          <w:rFonts w:ascii="Times New Roman" w:hAnsi="Times New Roman"/>
          <w:i/>
          <w:iCs/>
        </w:rPr>
        <w:t>.</w:t>
      </w: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02E06A83"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w:t>
      </w:r>
      <w:r w:rsidR="008879A4" w:rsidRPr="008879A4">
        <w:rPr>
          <w:rFonts w:ascii="Times New Roman" w:hAnsi="Times New Roman"/>
          <w:b/>
          <w:bCs/>
          <w:lang w:val="ro-RO"/>
        </w:rPr>
        <w:t>Stefan Georgian Florea</w:t>
      </w: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7F73EE5F"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594274">
        <w:rPr>
          <w:rFonts w:ascii="Times New Roman" w:hAnsi="Times New Roman"/>
        </w:rPr>
        <w:t>10</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594274">
        <w:rPr>
          <w:rFonts w:ascii="Times New Roman" w:hAnsi="Times New Roman"/>
        </w:rPr>
        <w:t>3</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w:t>
      </w:r>
      <w:r w:rsidR="00594274">
        <w:rPr>
          <w:rFonts w:ascii="Times New Roman" w:hAnsi="Times New Roman"/>
        </w:rPr>
        <w:t>6</w:t>
      </w:r>
      <w:r w:rsidR="00DF01C9">
        <w:rPr>
          <w:rFonts w:ascii="Times New Roman" w:hAnsi="Times New Roman"/>
        </w:rPr>
        <w:t>/2</w:t>
      </w:r>
      <w:r w:rsidR="00594274">
        <w:rPr>
          <w:rFonts w:ascii="Times New Roman" w:hAnsi="Times New Roman"/>
        </w:rPr>
        <w:t>7</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w:t>
      </w:r>
      <w:r w:rsidR="00594274">
        <w:rPr>
          <w:rFonts w:ascii="Times New Roman" w:hAnsi="Times New Roman"/>
        </w:rPr>
        <w:t>3</w:t>
      </w:r>
    </w:p>
    <w:p w14:paraId="0AA2800D" w14:textId="38329981" w:rsidR="00302C7D" w:rsidRPr="008172A2" w:rsidRDefault="003D7850" w:rsidP="00594274">
      <w:pPr>
        <w:jc w:val="both"/>
        <w:rPr>
          <w:rFonts w:ascii="Times New Roman" w:hAnsi="Times New Roman"/>
        </w:rPr>
      </w:pPr>
      <w:r w:rsidRPr="009F0230">
        <w:rPr>
          <w:rFonts w:ascii="Times New Roman" w:hAnsi="Times New Roman"/>
        </w:rPr>
        <w:t>Meeting secretaries:</w:t>
      </w:r>
    </w:p>
    <w:sectPr w:rsidR="00302C7D" w:rsidRPr="008172A2" w:rsidSect="00EA09F3">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ADFE" w14:textId="77777777" w:rsidR="00B0015C" w:rsidRDefault="00B0015C" w:rsidP="00302C7D">
      <w:r>
        <w:separator/>
      </w:r>
    </w:p>
  </w:endnote>
  <w:endnote w:type="continuationSeparator" w:id="0">
    <w:p w14:paraId="3C85E844" w14:textId="77777777" w:rsidR="00B0015C" w:rsidRDefault="00B0015C"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r w:rsidR="00E83608">
      <w:rPr>
        <w:rFonts w:ascii="Century Gothic" w:hAnsi="Century Gothic"/>
        <w:sz w:val="16"/>
        <w:szCs w:val="16"/>
      </w:rPr>
      <w:t>Clopotei</w:t>
    </w:r>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Ploiesti, </w:t>
    </w:r>
    <w:r w:rsidR="00E83608">
      <w:rPr>
        <w:rFonts w:ascii="Century Gothic" w:hAnsi="Century Gothic"/>
        <w:sz w:val="16"/>
        <w:szCs w:val="16"/>
      </w:rPr>
      <w:t xml:space="preserve"> Prahova</w:t>
    </w:r>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No:J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2A03" w14:textId="77777777" w:rsidR="00B0015C" w:rsidRDefault="00B0015C" w:rsidP="00302C7D">
      <w:r>
        <w:separator/>
      </w:r>
    </w:p>
  </w:footnote>
  <w:footnote w:type="continuationSeparator" w:id="0">
    <w:p w14:paraId="1B12144A" w14:textId="77777777" w:rsidR="00B0015C" w:rsidRDefault="00B0015C"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A81"/>
    <w:multiLevelType w:val="hybridMultilevel"/>
    <w:tmpl w:val="AFB894BC"/>
    <w:lvl w:ilvl="0" w:tplc="731C935C">
      <w:numFmt w:val="bullet"/>
      <w:lvlText w:val="-"/>
      <w:lvlJc w:val="left"/>
      <w:pPr>
        <w:tabs>
          <w:tab w:val="num" w:pos="1076"/>
        </w:tabs>
        <w:ind w:left="1076" w:hanging="360"/>
      </w:pPr>
      <w:rPr>
        <w:rFonts w:ascii="Times New Roman" w:eastAsia="Times New Roman" w:hAnsi="Times New Roman" w:cs="Times New Roman" w:hint="default"/>
      </w:rPr>
    </w:lvl>
    <w:lvl w:ilvl="1" w:tplc="04090003">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num w:numId="1" w16cid:durableId="155801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26803"/>
    <w:rsid w:val="0008351F"/>
    <w:rsid w:val="000D728A"/>
    <w:rsid w:val="000F4EA0"/>
    <w:rsid w:val="001A436B"/>
    <w:rsid w:val="001E08D0"/>
    <w:rsid w:val="001E31D3"/>
    <w:rsid w:val="00200FFE"/>
    <w:rsid w:val="0020291A"/>
    <w:rsid w:val="002152D8"/>
    <w:rsid w:val="00246DB7"/>
    <w:rsid w:val="00302C7D"/>
    <w:rsid w:val="003C567F"/>
    <w:rsid w:val="003C70C4"/>
    <w:rsid w:val="003D7850"/>
    <w:rsid w:val="00406FCA"/>
    <w:rsid w:val="00422420"/>
    <w:rsid w:val="0043580F"/>
    <w:rsid w:val="004634B5"/>
    <w:rsid w:val="004A3192"/>
    <w:rsid w:val="004B4950"/>
    <w:rsid w:val="004D553F"/>
    <w:rsid w:val="004F1369"/>
    <w:rsid w:val="005134C2"/>
    <w:rsid w:val="00594274"/>
    <w:rsid w:val="005C790A"/>
    <w:rsid w:val="005E5B75"/>
    <w:rsid w:val="006B2C26"/>
    <w:rsid w:val="0075367D"/>
    <w:rsid w:val="007D38DB"/>
    <w:rsid w:val="007D6EF0"/>
    <w:rsid w:val="008172A2"/>
    <w:rsid w:val="008344B9"/>
    <w:rsid w:val="008361CA"/>
    <w:rsid w:val="008619D5"/>
    <w:rsid w:val="008879A4"/>
    <w:rsid w:val="00893BD2"/>
    <w:rsid w:val="00894376"/>
    <w:rsid w:val="008C5AA5"/>
    <w:rsid w:val="00911CB7"/>
    <w:rsid w:val="00915F53"/>
    <w:rsid w:val="0093623A"/>
    <w:rsid w:val="009741B0"/>
    <w:rsid w:val="009A59D5"/>
    <w:rsid w:val="009C0EDA"/>
    <w:rsid w:val="00A47A74"/>
    <w:rsid w:val="00A579F4"/>
    <w:rsid w:val="00A638A3"/>
    <w:rsid w:val="00A7168F"/>
    <w:rsid w:val="00A748BD"/>
    <w:rsid w:val="00A936B3"/>
    <w:rsid w:val="00AB155F"/>
    <w:rsid w:val="00AC73E2"/>
    <w:rsid w:val="00B0015C"/>
    <w:rsid w:val="00B34E80"/>
    <w:rsid w:val="00C16EAD"/>
    <w:rsid w:val="00C30DEF"/>
    <w:rsid w:val="00C32482"/>
    <w:rsid w:val="00CE3166"/>
    <w:rsid w:val="00D10E8D"/>
    <w:rsid w:val="00D35A79"/>
    <w:rsid w:val="00D55DF5"/>
    <w:rsid w:val="00D72B19"/>
    <w:rsid w:val="00DC7553"/>
    <w:rsid w:val="00DE296C"/>
    <w:rsid w:val="00DF01C9"/>
    <w:rsid w:val="00E05717"/>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7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4</cp:revision>
  <cp:lastPrinted>2020-11-11T10:07:00Z</cp:lastPrinted>
  <dcterms:created xsi:type="dcterms:W3CDTF">2023-03-24T06:54:00Z</dcterms:created>
  <dcterms:modified xsi:type="dcterms:W3CDTF">2023-03-24T12:51:00Z</dcterms:modified>
</cp:coreProperties>
</file>