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AEE7" w14:textId="77777777" w:rsidR="00C24B43" w:rsidRPr="00BF1E1B" w:rsidRDefault="00C24B43" w:rsidP="001056F9">
      <w:pPr>
        <w:pStyle w:val="Heading1"/>
        <w:tabs>
          <w:tab w:val="left" w:pos="540"/>
          <w:tab w:val="left" w:pos="2054"/>
        </w:tabs>
        <w:spacing w:line="360" w:lineRule="auto"/>
        <w:ind w:right="-720"/>
        <w:rPr>
          <w:szCs w:val="22"/>
        </w:rPr>
      </w:pPr>
    </w:p>
    <w:p w14:paraId="50E9A4EA" w14:textId="77777777" w:rsidR="00954830" w:rsidRPr="00BF1E1B" w:rsidRDefault="00C936C0" w:rsidP="00954830">
      <w:pPr>
        <w:pStyle w:val="Heading1"/>
        <w:rPr>
          <w:szCs w:val="22"/>
          <w:lang w:val="en-GB"/>
        </w:rPr>
      </w:pPr>
      <w:r w:rsidRPr="00BF1E1B">
        <w:rPr>
          <w:szCs w:val="22"/>
          <w:lang w:val="en-GB"/>
        </w:rPr>
        <w:t>CORRESPONDENCE</w:t>
      </w:r>
      <w:r w:rsidR="008E790E" w:rsidRPr="00BF1E1B">
        <w:rPr>
          <w:szCs w:val="22"/>
          <w:lang w:val="en-GB"/>
        </w:rPr>
        <w:t xml:space="preserve"> VOTING BALLOT</w:t>
      </w:r>
      <w:r w:rsidR="00654DEC" w:rsidRPr="00BF1E1B">
        <w:rPr>
          <w:rStyle w:val="FootnoteReference"/>
          <w:szCs w:val="22"/>
          <w:lang w:val="en-GB"/>
        </w:rPr>
        <w:footnoteReference w:id="1"/>
      </w:r>
    </w:p>
    <w:p w14:paraId="2E688C69" w14:textId="77777777" w:rsidR="00255F9A" w:rsidRPr="00BF1E1B" w:rsidRDefault="00954830" w:rsidP="00954830">
      <w:pPr>
        <w:tabs>
          <w:tab w:val="left" w:pos="540"/>
        </w:tabs>
        <w:ind w:right="-720"/>
        <w:jc w:val="center"/>
        <w:rPr>
          <w:rFonts w:ascii="Times New Roman" w:hAnsi="Times New Roman"/>
          <w:b/>
          <w:szCs w:val="22"/>
        </w:rPr>
      </w:pPr>
      <w:r w:rsidRPr="00BF1E1B">
        <w:rPr>
          <w:rFonts w:ascii="Times New Roman" w:hAnsi="Times New Roman"/>
          <w:b/>
          <w:szCs w:val="22"/>
        </w:rPr>
        <w:t xml:space="preserve">FOR THE </w:t>
      </w:r>
      <w:r w:rsidR="00DF7853">
        <w:rPr>
          <w:rFonts w:ascii="Times New Roman" w:hAnsi="Times New Roman"/>
          <w:b/>
          <w:szCs w:val="22"/>
        </w:rPr>
        <w:t>EXTRA</w:t>
      </w:r>
      <w:r w:rsidR="00EA2717" w:rsidRPr="00BF1E1B">
        <w:rPr>
          <w:rFonts w:ascii="Times New Roman" w:hAnsi="Times New Roman"/>
          <w:b/>
          <w:szCs w:val="22"/>
        </w:rPr>
        <w:t xml:space="preserve">ORDINARY GENERAL MEETING OF SHAREHOLDERS </w:t>
      </w:r>
    </w:p>
    <w:p w14:paraId="7BDF6518" w14:textId="411409CE" w:rsidR="003A660E" w:rsidRPr="00BF1E1B" w:rsidRDefault="00954830" w:rsidP="00954830">
      <w:pPr>
        <w:tabs>
          <w:tab w:val="left" w:pos="-426"/>
        </w:tabs>
        <w:ind w:left="-284" w:right="-63"/>
        <w:jc w:val="center"/>
        <w:rPr>
          <w:rFonts w:ascii="Times New Roman" w:hAnsi="Times New Roman"/>
          <w:b/>
          <w:szCs w:val="22"/>
        </w:rPr>
      </w:pPr>
      <w:r w:rsidRPr="00BF1E1B">
        <w:rPr>
          <w:rFonts w:ascii="Times New Roman" w:hAnsi="Times New Roman"/>
          <w:b/>
          <w:szCs w:val="22"/>
        </w:rPr>
        <w:t xml:space="preserve">AS OF </w:t>
      </w:r>
      <w:r w:rsidR="000E58CE">
        <w:rPr>
          <w:rFonts w:ascii="Times New Roman" w:hAnsi="Times New Roman"/>
          <w:b/>
          <w:szCs w:val="22"/>
        </w:rPr>
        <w:t>28/29</w:t>
      </w:r>
      <w:r w:rsidR="00D47F72" w:rsidRPr="00BF1E1B">
        <w:rPr>
          <w:rFonts w:ascii="Times New Roman" w:hAnsi="Times New Roman"/>
          <w:b/>
          <w:szCs w:val="22"/>
        </w:rPr>
        <w:t>.04</w:t>
      </w:r>
      <w:r w:rsidR="0096391C" w:rsidRPr="00BF1E1B">
        <w:rPr>
          <w:rFonts w:ascii="Times New Roman" w:hAnsi="Times New Roman"/>
          <w:b/>
          <w:szCs w:val="22"/>
        </w:rPr>
        <w:t>.202</w:t>
      </w:r>
      <w:r w:rsidR="000E58CE">
        <w:rPr>
          <w:rFonts w:ascii="Times New Roman" w:hAnsi="Times New Roman"/>
          <w:b/>
          <w:szCs w:val="22"/>
        </w:rPr>
        <w:t>5</w:t>
      </w:r>
    </w:p>
    <w:p w14:paraId="44363876" w14:textId="77777777" w:rsidR="00954830" w:rsidRPr="00BF1E1B" w:rsidRDefault="00954830" w:rsidP="00954830">
      <w:pPr>
        <w:tabs>
          <w:tab w:val="left" w:pos="-426"/>
        </w:tabs>
        <w:ind w:left="-284" w:right="-63"/>
        <w:jc w:val="center"/>
        <w:rPr>
          <w:rFonts w:ascii="Times New Roman" w:hAnsi="Times New Roman"/>
          <w:b/>
          <w:szCs w:val="22"/>
        </w:rPr>
      </w:pPr>
    </w:p>
    <w:p w14:paraId="6F20F2B0" w14:textId="38C8F50F" w:rsidR="008E790E" w:rsidRPr="00BF1E1B" w:rsidRDefault="00954830" w:rsidP="00954830">
      <w:pPr>
        <w:tabs>
          <w:tab w:val="left" w:pos="-426"/>
        </w:tabs>
        <w:ind w:left="-284" w:right="-63"/>
        <w:jc w:val="center"/>
        <w:rPr>
          <w:rFonts w:ascii="Times New Roman" w:hAnsi="Times New Roman"/>
          <w:b/>
          <w:szCs w:val="22"/>
        </w:rPr>
      </w:pPr>
      <w:r w:rsidRPr="00BF1E1B">
        <w:rPr>
          <w:rFonts w:ascii="Times New Roman" w:hAnsi="Times New Roman"/>
          <w:b/>
          <w:szCs w:val="22"/>
        </w:rPr>
        <w:t>for</w:t>
      </w:r>
      <w:r w:rsidR="008E790E" w:rsidRPr="00BF1E1B">
        <w:rPr>
          <w:rFonts w:ascii="Times New Roman" w:hAnsi="Times New Roman"/>
          <w:b/>
          <w:szCs w:val="22"/>
        </w:rPr>
        <w:t xml:space="preserve"> item</w:t>
      </w:r>
      <w:r w:rsidRPr="00BF1E1B">
        <w:rPr>
          <w:rFonts w:ascii="Times New Roman" w:hAnsi="Times New Roman"/>
          <w:b/>
          <w:szCs w:val="22"/>
        </w:rPr>
        <w:t>s</w:t>
      </w:r>
      <w:r w:rsidR="008E790E" w:rsidRPr="00BF1E1B">
        <w:rPr>
          <w:rFonts w:ascii="Times New Roman" w:hAnsi="Times New Roman"/>
          <w:b/>
          <w:szCs w:val="22"/>
        </w:rPr>
        <w:t xml:space="preserve"> on the agenda</w:t>
      </w:r>
    </w:p>
    <w:p w14:paraId="5E0B3263" w14:textId="77777777" w:rsidR="00255F9A" w:rsidRPr="00BF1E1B" w:rsidRDefault="00255F9A" w:rsidP="001056F9">
      <w:pPr>
        <w:tabs>
          <w:tab w:val="left" w:pos="540"/>
        </w:tabs>
        <w:spacing w:line="360" w:lineRule="auto"/>
        <w:ind w:left="-540" w:right="-720"/>
        <w:rPr>
          <w:rFonts w:ascii="Times New Roman" w:hAnsi="Times New Roman"/>
          <w:b/>
          <w:szCs w:val="22"/>
        </w:rPr>
      </w:pPr>
    </w:p>
    <w:p w14:paraId="6E98E1E5" w14:textId="77777777" w:rsidR="006062B7" w:rsidRPr="00BF1E1B" w:rsidRDefault="00EA2717" w:rsidP="001056F9">
      <w:pPr>
        <w:tabs>
          <w:tab w:val="left" w:pos="540"/>
        </w:tabs>
        <w:jc w:val="both"/>
        <w:rPr>
          <w:rFonts w:ascii="Times New Roman" w:hAnsi="Times New Roman"/>
          <w:b/>
          <w:szCs w:val="22"/>
        </w:rPr>
      </w:pPr>
      <w:r w:rsidRPr="00BF1E1B">
        <w:rPr>
          <w:rFonts w:ascii="Times New Roman" w:hAnsi="Times New Roman"/>
          <w:b/>
          <w:szCs w:val="22"/>
        </w:rPr>
        <w:t>The undersigned</w:t>
      </w:r>
      <w:r w:rsidR="000058D6" w:rsidRPr="00BF1E1B">
        <w:rPr>
          <w:rFonts w:ascii="Times New Roman" w:hAnsi="Times New Roman"/>
          <w:b/>
          <w:szCs w:val="22"/>
        </w:rPr>
        <w:t>/The subscribed</w:t>
      </w:r>
      <w:r w:rsidR="006062B7" w:rsidRPr="00BF1E1B">
        <w:rPr>
          <w:rFonts w:ascii="Times New Roman" w:hAnsi="Times New Roman"/>
          <w:szCs w:val="22"/>
        </w:rPr>
        <w:t>_______</w:t>
      </w:r>
      <w:r w:rsidR="00255F9A" w:rsidRPr="00BF1E1B">
        <w:rPr>
          <w:rFonts w:ascii="Times New Roman" w:hAnsi="Times New Roman"/>
          <w:szCs w:val="22"/>
        </w:rPr>
        <w:t>_____</w:t>
      </w:r>
      <w:r w:rsidR="006062B7" w:rsidRPr="00BF1E1B">
        <w:rPr>
          <w:rFonts w:ascii="Times New Roman" w:hAnsi="Times New Roman"/>
          <w:szCs w:val="22"/>
        </w:rPr>
        <w:t>__________________________________</w:t>
      </w:r>
    </w:p>
    <w:p w14:paraId="7A1EF78A" w14:textId="77777777" w:rsidR="004F6091" w:rsidRPr="00BF1E1B" w:rsidRDefault="006062B7" w:rsidP="001056F9">
      <w:pPr>
        <w:tabs>
          <w:tab w:val="left" w:pos="540"/>
        </w:tabs>
        <w:jc w:val="both"/>
        <w:rPr>
          <w:rFonts w:ascii="Times New Roman" w:hAnsi="Times New Roman"/>
          <w:i/>
          <w:szCs w:val="22"/>
        </w:rPr>
      </w:pPr>
      <w:r w:rsidRPr="00BF1E1B">
        <w:rPr>
          <w:rFonts w:ascii="Times New Roman" w:hAnsi="Times New Roman"/>
          <w:szCs w:val="22"/>
        </w:rPr>
        <w:tab/>
      </w:r>
      <w:r w:rsidRPr="00BF1E1B">
        <w:rPr>
          <w:rFonts w:ascii="Times New Roman" w:hAnsi="Times New Roman"/>
          <w:szCs w:val="22"/>
        </w:rPr>
        <w:tab/>
      </w:r>
      <w:r w:rsidR="00656E53" w:rsidRPr="00BF1E1B">
        <w:rPr>
          <w:rFonts w:ascii="Times New Roman" w:hAnsi="Times New Roman"/>
          <w:szCs w:val="22"/>
        </w:rPr>
        <w:tab/>
      </w:r>
      <w:r w:rsidR="008C0E9F" w:rsidRPr="00BF1E1B">
        <w:rPr>
          <w:rFonts w:ascii="Times New Roman" w:hAnsi="Times New Roman"/>
          <w:szCs w:val="22"/>
        </w:rPr>
        <w:tab/>
      </w:r>
      <w:r w:rsidR="008C0E9F" w:rsidRPr="00BF1E1B">
        <w:rPr>
          <w:rFonts w:ascii="Times New Roman" w:hAnsi="Times New Roman"/>
          <w:szCs w:val="22"/>
        </w:rPr>
        <w:tab/>
      </w:r>
      <w:r w:rsidR="00146343" w:rsidRPr="00BF1E1B">
        <w:rPr>
          <w:rFonts w:ascii="Times New Roman" w:hAnsi="Times New Roman"/>
          <w:szCs w:val="22"/>
        </w:rPr>
        <w:t xml:space="preserve">    </w:t>
      </w:r>
      <w:r w:rsidR="008C0E9F" w:rsidRPr="00BF1E1B">
        <w:rPr>
          <w:rFonts w:ascii="Times New Roman" w:hAnsi="Times New Roman"/>
          <w:i/>
          <w:szCs w:val="22"/>
        </w:rPr>
        <w:t>(</w:t>
      </w:r>
      <w:r w:rsidR="00954830" w:rsidRPr="00BF1E1B">
        <w:rPr>
          <w:rFonts w:ascii="Times New Roman" w:hAnsi="Times New Roman"/>
          <w:i/>
          <w:szCs w:val="22"/>
        </w:rPr>
        <w:t>F</w:t>
      </w:r>
      <w:r w:rsidR="00EA2717" w:rsidRPr="00BF1E1B">
        <w:rPr>
          <w:rFonts w:ascii="Times New Roman" w:hAnsi="Times New Roman"/>
          <w:i/>
          <w:szCs w:val="22"/>
        </w:rPr>
        <w:t>irst name</w:t>
      </w:r>
      <w:r w:rsidR="00954830" w:rsidRPr="00BF1E1B">
        <w:rPr>
          <w:rFonts w:ascii="Times New Roman" w:hAnsi="Times New Roman"/>
          <w:i/>
          <w:szCs w:val="22"/>
        </w:rPr>
        <w:t>, surname</w:t>
      </w:r>
      <w:r w:rsidR="00EA2717" w:rsidRPr="00BF1E1B">
        <w:rPr>
          <w:rFonts w:ascii="Times New Roman" w:hAnsi="Times New Roman"/>
          <w:i/>
          <w:szCs w:val="22"/>
        </w:rPr>
        <w:t>/</w:t>
      </w:r>
      <w:r w:rsidR="00954830" w:rsidRPr="00BF1E1B">
        <w:rPr>
          <w:rFonts w:ascii="Times New Roman" w:hAnsi="Times New Roman"/>
          <w:i/>
          <w:szCs w:val="22"/>
        </w:rPr>
        <w:t>N</w:t>
      </w:r>
      <w:r w:rsidR="00EA2717" w:rsidRPr="00BF1E1B">
        <w:rPr>
          <w:rFonts w:ascii="Times New Roman" w:hAnsi="Times New Roman"/>
          <w:i/>
          <w:szCs w:val="22"/>
        </w:rPr>
        <w:t>ame of the shareholder, in capital letters</w:t>
      </w:r>
      <w:r w:rsidR="004F6091" w:rsidRPr="00BF1E1B">
        <w:rPr>
          <w:rFonts w:ascii="Times New Roman" w:hAnsi="Times New Roman"/>
          <w:i/>
          <w:szCs w:val="22"/>
        </w:rPr>
        <w:t>)</w:t>
      </w:r>
    </w:p>
    <w:p w14:paraId="110B51F6" w14:textId="77777777" w:rsidR="004F6091" w:rsidRPr="00BF1E1B" w:rsidRDefault="004F6091" w:rsidP="001056F9">
      <w:pPr>
        <w:tabs>
          <w:tab w:val="left" w:pos="540"/>
        </w:tabs>
        <w:jc w:val="both"/>
        <w:rPr>
          <w:rFonts w:ascii="Times New Roman" w:hAnsi="Times New Roman"/>
          <w:i/>
          <w:szCs w:val="22"/>
        </w:rPr>
      </w:pPr>
    </w:p>
    <w:p w14:paraId="7A540256" w14:textId="77777777" w:rsidR="00954830" w:rsidRPr="00BF1E1B" w:rsidRDefault="00EA2717" w:rsidP="001056F9">
      <w:pPr>
        <w:pStyle w:val="Default"/>
        <w:jc w:val="both"/>
        <w:rPr>
          <w:sz w:val="22"/>
          <w:szCs w:val="22"/>
        </w:rPr>
      </w:pPr>
      <w:r w:rsidRPr="00BF1E1B">
        <w:rPr>
          <w:sz w:val="22"/>
          <w:szCs w:val="22"/>
        </w:rPr>
        <w:t>domiciled / headquartered in __________________,________________ no. ___</w:t>
      </w:r>
      <w:r w:rsidRPr="00BF1E1B">
        <w:rPr>
          <w:sz w:val="22"/>
          <w:szCs w:val="22"/>
        </w:rPr>
        <w:softHyphen/>
      </w:r>
      <w:r w:rsidRPr="00BF1E1B">
        <w:rPr>
          <w:sz w:val="22"/>
          <w:szCs w:val="22"/>
        </w:rPr>
        <w:softHyphen/>
      </w:r>
      <w:r w:rsidRPr="00BF1E1B">
        <w:rPr>
          <w:sz w:val="22"/>
          <w:szCs w:val="22"/>
        </w:rPr>
        <w:softHyphen/>
        <w:t>____</w:t>
      </w:r>
      <w:r w:rsidRPr="00BF1E1B">
        <w:rPr>
          <w:sz w:val="22"/>
          <w:szCs w:val="22"/>
        </w:rPr>
        <w:softHyphen/>
      </w:r>
      <w:r w:rsidRPr="00BF1E1B">
        <w:rPr>
          <w:sz w:val="22"/>
          <w:szCs w:val="22"/>
        </w:rPr>
        <w:softHyphen/>
      </w:r>
      <w:r w:rsidRPr="00BF1E1B">
        <w:rPr>
          <w:sz w:val="22"/>
          <w:szCs w:val="22"/>
        </w:rPr>
        <w:softHyphen/>
        <w:t>_______ street, building ___, ___</w:t>
      </w:r>
      <w:r w:rsidR="00457FE7" w:rsidRPr="00BF1E1B">
        <w:rPr>
          <w:sz w:val="22"/>
          <w:szCs w:val="22"/>
        </w:rPr>
        <w:t>th</w:t>
      </w:r>
      <w:r w:rsidRPr="00BF1E1B">
        <w:rPr>
          <w:sz w:val="22"/>
          <w:szCs w:val="22"/>
        </w:rPr>
        <w:t xml:space="preserve"> floor, ap. ___, district/county ________________, country ______________, identified by ID card/Passport/Residence Permit series____, no. _________, issued by ____________________, on ________________, valid until ________________, personal identification number _________________ / registered with the Trade Registry</w:t>
      </w:r>
      <w:r w:rsidR="00954830" w:rsidRPr="00BF1E1B">
        <w:rPr>
          <w:sz w:val="22"/>
          <w:szCs w:val="22"/>
        </w:rPr>
        <w:t xml:space="preserve">____________________ </w:t>
      </w:r>
      <w:r w:rsidR="005F0A8D" w:rsidRPr="00BF1E1B">
        <w:rPr>
          <w:sz w:val="22"/>
          <w:szCs w:val="22"/>
        </w:rPr>
        <w:t xml:space="preserve"> </w:t>
      </w:r>
      <w:r w:rsidR="005F0A8D" w:rsidRPr="00BF1E1B">
        <w:rPr>
          <w:i/>
          <w:sz w:val="22"/>
          <w:szCs w:val="22"/>
        </w:rPr>
        <w:t>[equivalent body – for non-resident legal person]</w:t>
      </w:r>
      <w:r w:rsidRPr="00BF1E1B">
        <w:rPr>
          <w:sz w:val="22"/>
          <w:szCs w:val="22"/>
        </w:rPr>
        <w:t xml:space="preserve"> under no. _____________________, sole registration code </w:t>
      </w:r>
      <w:r w:rsidR="005F0A8D" w:rsidRPr="00BF1E1B">
        <w:rPr>
          <w:i/>
          <w:sz w:val="22"/>
          <w:szCs w:val="22"/>
        </w:rPr>
        <w:t>[equivalent identification no. – for non-resident legal person]</w:t>
      </w:r>
      <w:r w:rsidRPr="00BF1E1B">
        <w:rPr>
          <w:sz w:val="22"/>
          <w:szCs w:val="22"/>
        </w:rPr>
        <w:t xml:space="preserve">________________________, </w:t>
      </w:r>
    </w:p>
    <w:p w14:paraId="03EA9163" w14:textId="77777777" w:rsidR="004D6FC0" w:rsidRPr="00BF1E1B" w:rsidRDefault="00AB119F" w:rsidP="001056F9">
      <w:pPr>
        <w:pStyle w:val="Default"/>
        <w:jc w:val="both"/>
        <w:rPr>
          <w:sz w:val="22"/>
          <w:szCs w:val="22"/>
        </w:rPr>
      </w:pPr>
      <w:r w:rsidRPr="00BF1E1B">
        <w:rPr>
          <w:sz w:val="22"/>
          <w:szCs w:val="22"/>
        </w:rPr>
        <w:t>by the legal</w:t>
      </w:r>
      <w:r w:rsidR="00954830" w:rsidRPr="00BF1E1B">
        <w:rPr>
          <w:sz w:val="22"/>
          <w:szCs w:val="22"/>
        </w:rPr>
        <w:t>/conventional</w:t>
      </w:r>
      <w:r w:rsidRPr="00BF1E1B">
        <w:rPr>
          <w:sz w:val="22"/>
          <w:szCs w:val="22"/>
        </w:rPr>
        <w:t xml:space="preserve"> representative</w:t>
      </w:r>
      <w:r w:rsidR="005F0A8D" w:rsidRPr="00BF1E1B">
        <w:rPr>
          <w:sz w:val="22"/>
          <w:szCs w:val="22"/>
        </w:rPr>
        <w:t xml:space="preserve"> </w:t>
      </w:r>
      <w:r w:rsidR="00EA2717" w:rsidRPr="00BF1E1B">
        <w:rPr>
          <w:sz w:val="22"/>
          <w:szCs w:val="22"/>
        </w:rPr>
        <w:t>Mr./Mrs. _________________________________</w:t>
      </w:r>
      <w:r w:rsidR="00305952" w:rsidRPr="00BF1E1B">
        <w:rPr>
          <w:sz w:val="22"/>
          <w:szCs w:val="22"/>
        </w:rPr>
        <w:t>,</w:t>
      </w:r>
      <w:r w:rsidR="00954830" w:rsidRPr="00BF1E1B">
        <w:rPr>
          <w:sz w:val="22"/>
          <w:szCs w:val="22"/>
        </w:rPr>
        <w:t xml:space="preserve"> having </w:t>
      </w:r>
      <w:r w:rsidR="00EA2717" w:rsidRPr="00BF1E1B">
        <w:rPr>
          <w:sz w:val="22"/>
          <w:szCs w:val="22"/>
        </w:rPr>
        <w:t>domi</w:t>
      </w:r>
      <w:r w:rsidR="00954830" w:rsidRPr="00BF1E1B">
        <w:rPr>
          <w:sz w:val="22"/>
          <w:szCs w:val="22"/>
        </w:rPr>
        <w:t>cile</w:t>
      </w:r>
      <w:r w:rsidR="0049441A" w:rsidRPr="00BF1E1B">
        <w:rPr>
          <w:sz w:val="22"/>
          <w:szCs w:val="22"/>
        </w:rPr>
        <w:t>/ headquartered in _________________,____</w:t>
      </w:r>
      <w:r w:rsidR="00EA2717" w:rsidRPr="00BF1E1B">
        <w:rPr>
          <w:sz w:val="22"/>
          <w:szCs w:val="22"/>
        </w:rPr>
        <w:t>___________ no. ___</w:t>
      </w:r>
      <w:r w:rsidR="00EA2717" w:rsidRPr="00BF1E1B">
        <w:rPr>
          <w:sz w:val="22"/>
          <w:szCs w:val="22"/>
        </w:rPr>
        <w:softHyphen/>
      </w:r>
      <w:r w:rsidR="00EA2717" w:rsidRPr="00BF1E1B">
        <w:rPr>
          <w:sz w:val="22"/>
          <w:szCs w:val="22"/>
        </w:rPr>
        <w:softHyphen/>
      </w:r>
      <w:r w:rsidR="00EA2717" w:rsidRPr="00BF1E1B">
        <w:rPr>
          <w:sz w:val="22"/>
          <w:szCs w:val="22"/>
        </w:rPr>
        <w:softHyphen/>
        <w:t>____</w:t>
      </w:r>
      <w:r w:rsidR="00EA2717" w:rsidRPr="00BF1E1B">
        <w:rPr>
          <w:sz w:val="22"/>
          <w:szCs w:val="22"/>
        </w:rPr>
        <w:softHyphen/>
      </w:r>
      <w:r w:rsidR="00EA2717" w:rsidRPr="00BF1E1B">
        <w:rPr>
          <w:sz w:val="22"/>
          <w:szCs w:val="22"/>
        </w:rPr>
        <w:softHyphen/>
      </w:r>
      <w:r w:rsidR="00EA2717" w:rsidRPr="00BF1E1B">
        <w:rPr>
          <w:sz w:val="22"/>
          <w:szCs w:val="22"/>
        </w:rPr>
        <w:softHyphen/>
        <w:t>_______ street, building ___, ___</w:t>
      </w:r>
      <w:r w:rsidR="00EA2717" w:rsidRPr="00BF1E1B">
        <w:rPr>
          <w:sz w:val="22"/>
          <w:szCs w:val="22"/>
          <w:vertAlign w:val="superscript"/>
        </w:rPr>
        <w:t>th</w:t>
      </w:r>
      <w:r w:rsidR="00EA2717" w:rsidRPr="00BF1E1B">
        <w:rPr>
          <w:sz w:val="22"/>
          <w:szCs w:val="22"/>
        </w:rPr>
        <w:t xml:space="preserve"> floor, ap. ___, district/county ________________, country ______________, identified by ID card/Passport/Residence Permit series____, no. _________, issued by ____________________, on ________________, valid until ________________, personal identification number _________________ / registered with the</w:t>
      </w:r>
      <w:r w:rsidR="00954830" w:rsidRPr="00BF1E1B">
        <w:rPr>
          <w:sz w:val="22"/>
          <w:szCs w:val="22"/>
        </w:rPr>
        <w:t xml:space="preserve"> Trade Registry</w:t>
      </w:r>
      <w:r w:rsidR="00EA2717" w:rsidRPr="00BF1E1B">
        <w:rPr>
          <w:sz w:val="22"/>
          <w:szCs w:val="22"/>
        </w:rPr>
        <w:t xml:space="preserve"> ____________________ under no. _____________________, sole registration code ________________________</w:t>
      </w:r>
      <w:r w:rsidR="004D6FC0" w:rsidRPr="00BF1E1B">
        <w:rPr>
          <w:sz w:val="22"/>
          <w:szCs w:val="22"/>
        </w:rPr>
        <w:t xml:space="preserve">, </w:t>
      </w:r>
      <w:r w:rsidRPr="00BF1E1B">
        <w:rPr>
          <w:sz w:val="22"/>
          <w:szCs w:val="22"/>
        </w:rPr>
        <w:t xml:space="preserve"> </w:t>
      </w:r>
    </w:p>
    <w:p w14:paraId="58D8250E" w14:textId="77777777" w:rsidR="00F62E3D" w:rsidRPr="00BF1E1B" w:rsidRDefault="00F62E3D" w:rsidP="00F62E3D">
      <w:pPr>
        <w:pStyle w:val="Default"/>
        <w:jc w:val="both"/>
        <w:rPr>
          <w:sz w:val="22"/>
          <w:szCs w:val="22"/>
        </w:rPr>
      </w:pPr>
    </w:p>
    <w:p w14:paraId="77127CB9" w14:textId="77777777" w:rsidR="00F62E3D" w:rsidRPr="00BF1E1B" w:rsidRDefault="00F62E3D" w:rsidP="00F62E3D">
      <w:pPr>
        <w:pStyle w:val="Default"/>
        <w:jc w:val="both"/>
        <w:rPr>
          <w:sz w:val="22"/>
          <w:szCs w:val="22"/>
        </w:rPr>
      </w:pPr>
      <w:r w:rsidRPr="00BF1E1B">
        <w:rPr>
          <w:sz w:val="22"/>
          <w:szCs w:val="22"/>
        </w:rPr>
        <w:t>by the general/special Power of Attorney/ Affidavit no___________ dated __________</w:t>
      </w:r>
    </w:p>
    <w:p w14:paraId="1B47C1F7" w14:textId="77777777" w:rsidR="00F62E3D" w:rsidRPr="00BF1E1B" w:rsidRDefault="00F62E3D" w:rsidP="00381BCC">
      <w:pPr>
        <w:jc w:val="both"/>
        <w:rPr>
          <w:rFonts w:ascii="Times New Roman" w:hAnsi="Times New Roman"/>
          <w:szCs w:val="22"/>
        </w:rPr>
      </w:pPr>
    </w:p>
    <w:p w14:paraId="2AE8E4D8" w14:textId="015AE216" w:rsidR="00381BCC" w:rsidRPr="00BF1E1B" w:rsidRDefault="001B41A1" w:rsidP="00381BCC">
      <w:pPr>
        <w:jc w:val="both"/>
        <w:rPr>
          <w:rFonts w:ascii="Times New Roman" w:hAnsi="Times New Roman"/>
          <w:szCs w:val="22"/>
        </w:rPr>
      </w:pPr>
      <w:r w:rsidRPr="00BF1E1B">
        <w:rPr>
          <w:rFonts w:ascii="Times New Roman" w:hAnsi="Times New Roman"/>
          <w:szCs w:val="22"/>
        </w:rPr>
        <w:t>owner of a total of _____________________ ordinary, nominative, dematerialized shares with face value of RON</w:t>
      </w:r>
      <w:r w:rsidR="00EA2717" w:rsidRPr="00BF1E1B">
        <w:rPr>
          <w:rFonts w:ascii="Times New Roman" w:hAnsi="Times New Roman"/>
          <w:szCs w:val="22"/>
        </w:rPr>
        <w:t xml:space="preserve"> 0.10, issued by </w:t>
      </w:r>
      <w:r w:rsidR="00EA2717" w:rsidRPr="00BF1E1B">
        <w:rPr>
          <w:rFonts w:ascii="Times New Roman" w:hAnsi="Times New Roman"/>
          <w:b/>
          <w:szCs w:val="22"/>
        </w:rPr>
        <w:t xml:space="preserve">Rompetrol </w:t>
      </w:r>
      <w:r w:rsidR="0087414F" w:rsidRPr="00BF1E1B">
        <w:rPr>
          <w:rFonts w:ascii="Times New Roman" w:hAnsi="Times New Roman"/>
          <w:b/>
          <w:szCs w:val="22"/>
        </w:rPr>
        <w:t>Well Services</w:t>
      </w:r>
      <w:r w:rsidR="00EA2717" w:rsidRPr="00BF1E1B">
        <w:rPr>
          <w:rFonts w:ascii="Times New Roman" w:hAnsi="Times New Roman"/>
          <w:b/>
          <w:szCs w:val="22"/>
        </w:rPr>
        <w:t xml:space="preserve"> S.A.</w:t>
      </w:r>
      <w:r w:rsidRPr="00BF1E1B">
        <w:rPr>
          <w:rFonts w:ascii="Times New Roman" w:hAnsi="Times New Roman"/>
          <w:szCs w:val="22"/>
        </w:rPr>
        <w:t xml:space="preserve"> (the </w:t>
      </w:r>
      <w:r w:rsidRPr="00BF1E1B">
        <w:rPr>
          <w:rFonts w:ascii="Times New Roman" w:hAnsi="Times New Roman"/>
          <w:b/>
          <w:bCs/>
          <w:szCs w:val="22"/>
        </w:rPr>
        <w:t>„</w:t>
      </w:r>
      <w:r w:rsidRPr="00BF1E1B">
        <w:rPr>
          <w:rFonts w:ascii="Times New Roman" w:hAnsi="Times New Roman"/>
          <w:b/>
          <w:bCs/>
          <w:i/>
          <w:iCs/>
          <w:szCs w:val="22"/>
        </w:rPr>
        <w:t xml:space="preserve">Company” </w:t>
      </w:r>
      <w:r w:rsidRPr="00BF1E1B">
        <w:rPr>
          <w:rFonts w:ascii="Times New Roman" w:hAnsi="Times New Roman"/>
          <w:szCs w:val="22"/>
        </w:rPr>
        <w:t xml:space="preserve">or </w:t>
      </w:r>
      <w:r w:rsidRPr="00BF1E1B">
        <w:rPr>
          <w:rFonts w:ascii="Times New Roman" w:hAnsi="Times New Roman"/>
          <w:b/>
          <w:bCs/>
          <w:i/>
          <w:iCs/>
          <w:szCs w:val="22"/>
        </w:rPr>
        <w:t>„RWS”</w:t>
      </w:r>
      <w:r w:rsidRPr="00BF1E1B">
        <w:rPr>
          <w:rFonts w:ascii="Times New Roman" w:hAnsi="Times New Roman"/>
          <w:b/>
          <w:bCs/>
          <w:szCs w:val="22"/>
        </w:rPr>
        <w:t>)</w:t>
      </w:r>
      <w:r w:rsidRPr="00BF1E1B">
        <w:rPr>
          <w:rFonts w:ascii="Times New Roman" w:hAnsi="Times New Roman"/>
          <w:szCs w:val="22"/>
        </w:rPr>
        <w:t>,</w:t>
      </w:r>
      <w:r w:rsidR="00EA2717" w:rsidRPr="00BF1E1B">
        <w:rPr>
          <w:rFonts w:ascii="Times New Roman" w:hAnsi="Times New Roman"/>
          <w:szCs w:val="22"/>
        </w:rPr>
        <w:t xml:space="preserve"> conferring the right to a number of </w:t>
      </w:r>
      <w:r w:rsidRPr="00BF1E1B">
        <w:rPr>
          <w:rFonts w:ascii="Times New Roman" w:hAnsi="Times New Roman"/>
          <w:szCs w:val="22"/>
        </w:rPr>
        <w:t>____________</w:t>
      </w:r>
      <w:r w:rsidR="00EA2717" w:rsidRPr="00BF1E1B">
        <w:rPr>
          <w:rFonts w:ascii="Times New Roman" w:hAnsi="Times New Roman"/>
          <w:szCs w:val="22"/>
        </w:rPr>
        <w:t xml:space="preserve"> votes in the </w:t>
      </w:r>
      <w:r w:rsidR="00DF7853">
        <w:rPr>
          <w:rFonts w:ascii="Times New Roman" w:hAnsi="Times New Roman"/>
          <w:szCs w:val="22"/>
        </w:rPr>
        <w:t>Extrao</w:t>
      </w:r>
      <w:r w:rsidRPr="00BF1E1B">
        <w:rPr>
          <w:rFonts w:ascii="Times New Roman" w:hAnsi="Times New Roman"/>
          <w:szCs w:val="22"/>
        </w:rPr>
        <w:t xml:space="preserve">rdinary </w:t>
      </w:r>
      <w:r w:rsidR="00EA2717" w:rsidRPr="00BF1E1B">
        <w:rPr>
          <w:rFonts w:ascii="Times New Roman" w:hAnsi="Times New Roman"/>
          <w:szCs w:val="22"/>
        </w:rPr>
        <w:t>General Meeting of Shareholders</w:t>
      </w:r>
      <w:r w:rsidR="00F924BE" w:rsidRPr="00BF1E1B">
        <w:rPr>
          <w:rFonts w:ascii="Times New Roman" w:hAnsi="Times New Roman"/>
          <w:szCs w:val="22"/>
        </w:rPr>
        <w:t>,</w:t>
      </w:r>
      <w:r w:rsidR="00447157" w:rsidRPr="00BF1E1B">
        <w:rPr>
          <w:rFonts w:ascii="Times New Roman" w:hAnsi="Times New Roman"/>
          <w:szCs w:val="22"/>
        </w:rPr>
        <w:t xml:space="preserve"> </w:t>
      </w:r>
      <w:r w:rsidRPr="00BF1E1B">
        <w:rPr>
          <w:rFonts w:ascii="Times New Roman" w:hAnsi="Times New Roman"/>
          <w:szCs w:val="22"/>
        </w:rPr>
        <w:t xml:space="preserve">which will take place in Ploiesti, </w:t>
      </w:r>
      <w:proofErr w:type="spellStart"/>
      <w:r w:rsidRPr="00BF1E1B">
        <w:rPr>
          <w:rFonts w:ascii="Times New Roman" w:hAnsi="Times New Roman"/>
          <w:szCs w:val="22"/>
        </w:rPr>
        <w:t>Clopotei</w:t>
      </w:r>
      <w:proofErr w:type="spellEnd"/>
      <w:r w:rsidRPr="00BF1E1B">
        <w:rPr>
          <w:rFonts w:ascii="Times New Roman" w:hAnsi="Times New Roman"/>
          <w:szCs w:val="22"/>
        </w:rPr>
        <w:t xml:space="preserve"> street, no.2Bis, </w:t>
      </w:r>
      <w:r w:rsidRPr="00BF1E1B">
        <w:rPr>
          <w:rFonts w:ascii="Times New Roman" w:hAnsi="Times New Roman"/>
          <w:b/>
          <w:bCs/>
          <w:szCs w:val="22"/>
        </w:rPr>
        <w:t xml:space="preserve">on </w:t>
      </w:r>
      <w:r w:rsidR="000E58CE">
        <w:rPr>
          <w:rFonts w:ascii="Times New Roman" w:hAnsi="Times New Roman"/>
          <w:b/>
          <w:bCs/>
          <w:szCs w:val="22"/>
        </w:rPr>
        <w:t>28.04.2025</w:t>
      </w:r>
      <w:r w:rsidRPr="00BF1E1B">
        <w:rPr>
          <w:rFonts w:ascii="Times New Roman" w:hAnsi="Times New Roman"/>
          <w:b/>
          <w:bCs/>
          <w:szCs w:val="22"/>
        </w:rPr>
        <w:t xml:space="preserve"> starting at 1</w:t>
      </w:r>
      <w:r w:rsidR="000E58CE">
        <w:rPr>
          <w:rFonts w:ascii="Times New Roman" w:hAnsi="Times New Roman"/>
          <w:b/>
          <w:bCs/>
          <w:szCs w:val="22"/>
        </w:rPr>
        <w:t>3</w:t>
      </w:r>
      <w:r w:rsidRPr="00BF1E1B">
        <w:rPr>
          <w:rFonts w:ascii="Times New Roman" w:hAnsi="Times New Roman"/>
          <w:b/>
          <w:bCs/>
          <w:szCs w:val="22"/>
        </w:rPr>
        <w:t>:00 a.m.</w:t>
      </w:r>
      <w:r w:rsidRPr="00BF1E1B">
        <w:rPr>
          <w:rFonts w:ascii="Times New Roman" w:hAnsi="Times New Roman"/>
          <w:szCs w:val="22"/>
        </w:rPr>
        <w:t xml:space="preserve">, or in the second convening on </w:t>
      </w:r>
      <w:r w:rsidR="000E58CE">
        <w:rPr>
          <w:rFonts w:ascii="Times New Roman" w:hAnsi="Times New Roman"/>
          <w:b/>
          <w:bCs/>
          <w:szCs w:val="22"/>
        </w:rPr>
        <w:t>29.04.2025</w:t>
      </w:r>
      <w:r w:rsidRPr="00BF1E1B">
        <w:rPr>
          <w:rFonts w:ascii="Times New Roman" w:hAnsi="Times New Roman"/>
          <w:b/>
          <w:bCs/>
          <w:szCs w:val="22"/>
        </w:rPr>
        <w:t>, starting at 1</w:t>
      </w:r>
      <w:r w:rsidR="000E58CE">
        <w:rPr>
          <w:rFonts w:ascii="Times New Roman" w:hAnsi="Times New Roman"/>
          <w:b/>
          <w:bCs/>
          <w:szCs w:val="22"/>
        </w:rPr>
        <w:t>3</w:t>
      </w:r>
      <w:r w:rsidRPr="00BF1E1B">
        <w:rPr>
          <w:rFonts w:ascii="Times New Roman" w:hAnsi="Times New Roman"/>
          <w:b/>
          <w:bCs/>
          <w:szCs w:val="22"/>
        </w:rPr>
        <w:t>:00 a.m.</w:t>
      </w:r>
      <w:r w:rsidRPr="00BF1E1B">
        <w:rPr>
          <w:rFonts w:ascii="Times New Roman" w:hAnsi="Times New Roman"/>
          <w:szCs w:val="22"/>
        </w:rPr>
        <w:t>, at the same address, with the same agenda and Reference Date, in case that the first convening will not be able to occur,</w:t>
      </w:r>
    </w:p>
    <w:p w14:paraId="439FEA37" w14:textId="77777777" w:rsidR="00381BCC" w:rsidRPr="00BF1E1B" w:rsidRDefault="00381BCC" w:rsidP="00381BCC">
      <w:pPr>
        <w:jc w:val="both"/>
        <w:rPr>
          <w:rFonts w:ascii="Times New Roman" w:hAnsi="Times New Roman"/>
          <w:szCs w:val="22"/>
        </w:rPr>
      </w:pPr>
    </w:p>
    <w:p w14:paraId="68E91F36" w14:textId="77777777" w:rsidR="00457E53" w:rsidRPr="00BF1E1B" w:rsidRDefault="00457E53" w:rsidP="00381BCC">
      <w:pPr>
        <w:jc w:val="both"/>
        <w:rPr>
          <w:rFonts w:ascii="Times New Roman" w:hAnsi="Times New Roman"/>
          <w:szCs w:val="22"/>
        </w:rPr>
      </w:pPr>
      <w:r w:rsidRPr="00BF1E1B">
        <w:rPr>
          <w:rFonts w:ascii="Times New Roman" w:hAnsi="Times New Roman"/>
          <w:b/>
          <w:szCs w:val="22"/>
        </w:rPr>
        <w:t>being aware</w:t>
      </w:r>
      <w:r w:rsidRPr="00BF1E1B">
        <w:rPr>
          <w:rFonts w:ascii="Times New Roman" w:hAnsi="Times New Roman"/>
          <w:szCs w:val="22"/>
        </w:rPr>
        <w:t xml:space="preserve"> of the agenda </w:t>
      </w:r>
      <w:r w:rsidR="001B41A1" w:rsidRPr="00BF1E1B">
        <w:rPr>
          <w:rFonts w:ascii="Times New Roman" w:hAnsi="Times New Roman"/>
          <w:szCs w:val="22"/>
        </w:rPr>
        <w:t xml:space="preserve">of the abovementioned </w:t>
      </w:r>
      <w:r w:rsidR="00DF7853">
        <w:rPr>
          <w:rFonts w:ascii="Times New Roman" w:hAnsi="Times New Roman"/>
          <w:szCs w:val="22"/>
        </w:rPr>
        <w:t>Extrao</w:t>
      </w:r>
      <w:r w:rsidR="001B41A1" w:rsidRPr="00BF1E1B">
        <w:rPr>
          <w:rFonts w:ascii="Times New Roman" w:hAnsi="Times New Roman"/>
          <w:szCs w:val="22"/>
        </w:rPr>
        <w:t>rdinary General Meeting of Shareholders, reasoning documents and materials related to the agenda and the proposed resolutions</w:t>
      </w:r>
      <w:r w:rsidRPr="00BF1E1B">
        <w:rPr>
          <w:rFonts w:ascii="Times New Roman" w:hAnsi="Times New Roman"/>
          <w:szCs w:val="22"/>
        </w:rPr>
        <w:t>,</w:t>
      </w:r>
    </w:p>
    <w:p w14:paraId="525F55A6" w14:textId="77777777" w:rsidR="00381BCC" w:rsidRPr="00BF1E1B" w:rsidRDefault="00381BCC" w:rsidP="00381BCC">
      <w:pPr>
        <w:jc w:val="both"/>
        <w:rPr>
          <w:rFonts w:ascii="Times New Roman" w:hAnsi="Times New Roman"/>
          <w:szCs w:val="22"/>
        </w:rPr>
      </w:pPr>
    </w:p>
    <w:p w14:paraId="2E65A4E3" w14:textId="133F8B96" w:rsidR="00C429DD" w:rsidRPr="00BF1E1B" w:rsidRDefault="001B41A1" w:rsidP="001056F9">
      <w:pPr>
        <w:widowControl w:val="0"/>
        <w:autoSpaceDE w:val="0"/>
        <w:autoSpaceDN w:val="0"/>
        <w:adjustRightInd w:val="0"/>
        <w:jc w:val="both"/>
        <w:rPr>
          <w:rFonts w:ascii="Times New Roman" w:hAnsi="Times New Roman"/>
          <w:i/>
          <w:iCs/>
          <w:szCs w:val="22"/>
        </w:rPr>
      </w:pPr>
      <w:r w:rsidRPr="00BF1E1B">
        <w:rPr>
          <w:rFonts w:ascii="Times New Roman" w:hAnsi="Times New Roman"/>
          <w:szCs w:val="22"/>
        </w:rPr>
        <w:t xml:space="preserve">I agree to participate and exercise by correspondence my voting rights related to the holding of shares registered in the Company’s Shareholders Register on Reference Date of </w:t>
      </w:r>
      <w:r w:rsidR="000E58CE">
        <w:rPr>
          <w:rFonts w:ascii="Times New Roman" w:hAnsi="Times New Roman"/>
          <w:b/>
          <w:bCs/>
          <w:szCs w:val="22"/>
        </w:rPr>
        <w:t>17.04.2025</w:t>
      </w:r>
      <w:r w:rsidRPr="00BF1E1B">
        <w:rPr>
          <w:rFonts w:ascii="Times New Roman" w:hAnsi="Times New Roman"/>
          <w:szCs w:val="22"/>
        </w:rPr>
        <w:t xml:space="preserve">, </w:t>
      </w:r>
      <w:r w:rsidR="00524959" w:rsidRPr="00BF1E1B">
        <w:rPr>
          <w:rFonts w:ascii="Times New Roman" w:hAnsi="Times New Roman"/>
          <w:szCs w:val="22"/>
        </w:rPr>
        <w:t xml:space="preserve">with respect to the items of the agenda of this </w:t>
      </w:r>
      <w:r w:rsidR="00511E42">
        <w:rPr>
          <w:rFonts w:ascii="Times New Roman" w:hAnsi="Times New Roman"/>
          <w:szCs w:val="22"/>
        </w:rPr>
        <w:t>Extrao</w:t>
      </w:r>
      <w:r w:rsidR="00524959" w:rsidRPr="00BF1E1B">
        <w:rPr>
          <w:rFonts w:ascii="Times New Roman" w:hAnsi="Times New Roman"/>
          <w:szCs w:val="22"/>
        </w:rPr>
        <w:t xml:space="preserve">rdinary General Meeting of Shareholders </w:t>
      </w:r>
      <w:r w:rsidRPr="00BF1E1B">
        <w:rPr>
          <w:rFonts w:ascii="Times New Roman" w:hAnsi="Times New Roman"/>
          <w:szCs w:val="22"/>
        </w:rPr>
        <w:t xml:space="preserve">as following </w:t>
      </w:r>
      <w:r w:rsidRPr="00BF1E1B">
        <w:rPr>
          <w:rFonts w:ascii="Times New Roman" w:hAnsi="Times New Roman"/>
          <w:i/>
          <w:iCs/>
          <w:szCs w:val="22"/>
        </w:rPr>
        <w:t>(option will be ticked into the corresponding box):</w:t>
      </w:r>
    </w:p>
    <w:p w14:paraId="0C735B4E" w14:textId="77777777" w:rsidR="001B41A1" w:rsidRPr="00BF1E1B" w:rsidRDefault="001B41A1" w:rsidP="001056F9">
      <w:pPr>
        <w:widowControl w:val="0"/>
        <w:autoSpaceDE w:val="0"/>
        <w:autoSpaceDN w:val="0"/>
        <w:adjustRightInd w:val="0"/>
        <w:jc w:val="both"/>
        <w:rPr>
          <w:rFonts w:ascii="Times New Roman" w:hAnsi="Times New Roman"/>
          <w:szCs w:val="22"/>
          <w:lang w:val="ro-RO"/>
        </w:rPr>
      </w:pPr>
    </w:p>
    <w:p w14:paraId="408273B6" w14:textId="1F56DF63" w:rsidR="00765CE2" w:rsidRPr="00BF1E1B" w:rsidRDefault="00765CE2" w:rsidP="00724A0D">
      <w:pPr>
        <w:pStyle w:val="NoSpacing"/>
        <w:jc w:val="both"/>
        <w:rPr>
          <w:rFonts w:ascii="Times New Roman" w:hAnsi="Times New Roman"/>
          <w:lang w:val="es-ES_tradnl"/>
        </w:rPr>
      </w:pPr>
      <w:r w:rsidRPr="00BF1E1B">
        <w:rPr>
          <w:rFonts w:ascii="Times New Roman" w:hAnsi="Times New Roman"/>
          <w:bCs/>
        </w:rPr>
        <w:t xml:space="preserve">1. </w:t>
      </w:r>
      <w:r w:rsidR="00C868C0" w:rsidRPr="00E93E69">
        <w:rPr>
          <w:rFonts w:ascii="Times New Roman" w:hAnsi="Times New Roman"/>
        </w:rPr>
        <w:t>Approval of the amendment of the Articles of Association of the Company</w:t>
      </w:r>
      <w:r w:rsidR="00C868C0" w:rsidRPr="00E93E69">
        <w:rPr>
          <w:rFonts w:ascii="Times New Roman" w:hAnsi="Times New Roman"/>
          <w:lang w:eastAsia="en-GB"/>
        </w:rPr>
        <w:t xml:space="preserve"> </w:t>
      </w:r>
      <w:r w:rsidR="00C868C0" w:rsidRPr="00E93E69">
        <w:rPr>
          <w:rFonts w:ascii="Times New Roman" w:hAnsi="Times New Roman"/>
        </w:rPr>
        <w:t>as proposed in the Annex 1 to the convening notice</w:t>
      </w:r>
      <w:r w:rsidR="00C868C0" w:rsidRPr="00BF1E1B">
        <w:rPr>
          <w:rFonts w:ascii="Times New Roman" w:hAnsi="Times New Roman"/>
          <w:lang w:val="es-ES_tradnl"/>
        </w:rPr>
        <w:t>.</w:t>
      </w:r>
      <w:r w:rsidR="00511E42" w:rsidRPr="009573DA">
        <w:rPr>
          <w:rFonts w:ascii="Times New Roman" w:hAnsi="Times New Roman"/>
        </w:rPr>
        <w:t>.</w:t>
      </w:r>
    </w:p>
    <w:p w14:paraId="679DE5AE" w14:textId="77777777" w:rsidR="00F22D95" w:rsidRPr="00BF1E1B" w:rsidRDefault="00F22D95" w:rsidP="00724A0D">
      <w:pPr>
        <w:pStyle w:val="NoSpacing"/>
        <w:jc w:val="both"/>
        <w:rPr>
          <w:rFonts w:ascii="Times New Roman" w:hAnsi="Times New Roman"/>
        </w:rPr>
      </w:pPr>
    </w:p>
    <w:p w14:paraId="2F8138E0" w14:textId="77777777" w:rsidR="008E790E" w:rsidRPr="00BF1E1B" w:rsidRDefault="008E790E" w:rsidP="003A7319">
      <w:pPr>
        <w:jc w:val="both"/>
        <w:rPr>
          <w:rFonts w:ascii="Times New Roman" w:hAnsi="Times New Roman"/>
          <w:b/>
          <w:szCs w:val="22"/>
        </w:rPr>
      </w:pPr>
    </w:p>
    <w:p w14:paraId="0B6FBC19" w14:textId="77777777" w:rsidR="0000583D" w:rsidRPr="00BF1E1B" w:rsidRDefault="008E790E" w:rsidP="0000583D">
      <w:pPr>
        <w:ind w:left="765"/>
        <w:jc w:val="both"/>
        <w:rPr>
          <w:rFonts w:ascii="Times New Roman" w:hAnsi="Times New Roman"/>
          <w:b/>
          <w:szCs w:val="22"/>
        </w:rPr>
      </w:pPr>
      <w:r w:rsidRPr="00BF1E1B">
        <w:rPr>
          <w:rFonts w:ascii="Times New Roman" w:hAnsi="Times New Roman"/>
          <w:b/>
          <w:szCs w:val="22"/>
        </w:rPr>
        <w:t>For ____________</w:t>
      </w:r>
      <w:r w:rsidRPr="00BF1E1B">
        <w:rPr>
          <w:rFonts w:ascii="Times New Roman" w:hAnsi="Times New Roman"/>
          <w:b/>
          <w:szCs w:val="22"/>
        </w:rPr>
        <w:tab/>
        <w:t>Against____________ Abstention ____________</w:t>
      </w:r>
    </w:p>
    <w:p w14:paraId="588FD2F0" w14:textId="77777777" w:rsidR="0000583D" w:rsidRDefault="0000583D" w:rsidP="0000583D">
      <w:pPr>
        <w:ind w:left="765"/>
        <w:jc w:val="both"/>
        <w:rPr>
          <w:rFonts w:ascii="Times New Roman" w:hAnsi="Times New Roman"/>
          <w:b/>
          <w:szCs w:val="22"/>
        </w:rPr>
      </w:pPr>
    </w:p>
    <w:p w14:paraId="209C2272" w14:textId="77777777" w:rsidR="00511E42" w:rsidRPr="00BF1E1B" w:rsidRDefault="00511E42" w:rsidP="0000583D">
      <w:pPr>
        <w:ind w:left="765"/>
        <w:jc w:val="both"/>
        <w:rPr>
          <w:rFonts w:ascii="Times New Roman" w:hAnsi="Times New Roman"/>
          <w:b/>
          <w:szCs w:val="22"/>
        </w:rPr>
      </w:pPr>
    </w:p>
    <w:p w14:paraId="22CDE38C" w14:textId="505F4301" w:rsidR="00F22D95" w:rsidRPr="00511E42" w:rsidRDefault="0000583D" w:rsidP="0000583D">
      <w:pPr>
        <w:pStyle w:val="Default"/>
        <w:jc w:val="both"/>
        <w:rPr>
          <w:rFonts w:eastAsia="Calibri"/>
          <w:sz w:val="22"/>
          <w:szCs w:val="22"/>
        </w:rPr>
      </w:pPr>
      <w:r w:rsidRPr="00BF1E1B">
        <w:rPr>
          <w:bCs/>
          <w:sz w:val="22"/>
          <w:szCs w:val="22"/>
        </w:rPr>
        <w:t xml:space="preserve">2. </w:t>
      </w:r>
      <w:r w:rsidR="00C868C0" w:rsidRPr="00E93E69">
        <w:t>Approval of the update of the Articles of Association of the Company as per item 1 above</w:t>
      </w:r>
      <w:r w:rsidR="00C868C0">
        <w:rPr>
          <w:rFonts w:eastAsia="Calibri"/>
          <w:szCs w:val="22"/>
          <w:lang w:val="en"/>
        </w:rPr>
        <w:t>.</w:t>
      </w:r>
    </w:p>
    <w:p w14:paraId="4F9F3ECF" w14:textId="77777777" w:rsidR="0000583D" w:rsidRDefault="0000583D" w:rsidP="0000583D">
      <w:pPr>
        <w:pStyle w:val="Default"/>
        <w:jc w:val="both"/>
        <w:rPr>
          <w:rFonts w:eastAsia="Calibri"/>
          <w:sz w:val="22"/>
          <w:szCs w:val="22"/>
          <w:lang w:val="ro-RO"/>
        </w:rPr>
      </w:pPr>
    </w:p>
    <w:p w14:paraId="702A656C" w14:textId="77777777" w:rsidR="00C868C0" w:rsidRPr="00BF1E1B" w:rsidRDefault="00C868C0" w:rsidP="0000583D">
      <w:pPr>
        <w:pStyle w:val="Default"/>
        <w:jc w:val="both"/>
        <w:rPr>
          <w:rFonts w:eastAsia="Calibri"/>
          <w:sz w:val="22"/>
          <w:szCs w:val="22"/>
          <w:lang w:val="ro-RO"/>
        </w:rPr>
      </w:pPr>
    </w:p>
    <w:p w14:paraId="2B3979F2" w14:textId="77777777" w:rsidR="0000583D" w:rsidRPr="00BF1E1B" w:rsidRDefault="0000583D" w:rsidP="0000583D">
      <w:pPr>
        <w:ind w:left="765"/>
        <w:jc w:val="both"/>
        <w:rPr>
          <w:rFonts w:ascii="Times New Roman" w:hAnsi="Times New Roman"/>
          <w:b/>
          <w:szCs w:val="22"/>
        </w:rPr>
      </w:pPr>
      <w:r w:rsidRPr="00BF1E1B">
        <w:rPr>
          <w:rFonts w:ascii="Times New Roman" w:hAnsi="Times New Roman"/>
          <w:b/>
          <w:szCs w:val="22"/>
        </w:rPr>
        <w:t>For ____________</w:t>
      </w:r>
      <w:r w:rsidRPr="00BF1E1B">
        <w:rPr>
          <w:rFonts w:ascii="Times New Roman" w:hAnsi="Times New Roman"/>
          <w:b/>
          <w:szCs w:val="22"/>
        </w:rPr>
        <w:tab/>
        <w:t>Against____________ Abstention ____________</w:t>
      </w:r>
    </w:p>
    <w:p w14:paraId="5707FE39" w14:textId="77777777" w:rsidR="0000583D" w:rsidRPr="00BF1E1B" w:rsidRDefault="0000583D" w:rsidP="0000583D">
      <w:pPr>
        <w:pStyle w:val="Default"/>
        <w:jc w:val="both"/>
        <w:rPr>
          <w:rFonts w:eastAsia="Calibri"/>
          <w:sz w:val="22"/>
          <w:szCs w:val="22"/>
          <w:lang w:val="ro-RO"/>
        </w:rPr>
      </w:pPr>
    </w:p>
    <w:p w14:paraId="68B0AB38" w14:textId="77777777" w:rsidR="00F22D95" w:rsidRPr="00BF1E1B" w:rsidRDefault="00F22D95" w:rsidP="0000583D">
      <w:pPr>
        <w:pStyle w:val="Default"/>
        <w:jc w:val="both"/>
        <w:rPr>
          <w:rFonts w:eastAsia="Calibri"/>
          <w:sz w:val="22"/>
          <w:szCs w:val="22"/>
          <w:lang w:val="ro-RO"/>
        </w:rPr>
      </w:pPr>
    </w:p>
    <w:p w14:paraId="54D213C9" w14:textId="77777777" w:rsidR="00C868C0" w:rsidRDefault="00511E42" w:rsidP="00C868C0">
      <w:pPr>
        <w:jc w:val="both"/>
        <w:rPr>
          <w:rFonts w:ascii="Times New Roman" w:hAnsi="Times New Roman"/>
          <w:bCs/>
          <w:szCs w:val="22"/>
        </w:rPr>
      </w:pPr>
      <w:r>
        <w:rPr>
          <w:rFonts w:ascii="Times New Roman" w:hAnsi="Times New Roman"/>
          <w:bCs/>
          <w:szCs w:val="22"/>
        </w:rPr>
        <w:t>3</w:t>
      </w:r>
      <w:r w:rsidR="0000583D" w:rsidRPr="00BF1E1B">
        <w:rPr>
          <w:rFonts w:ascii="Times New Roman" w:hAnsi="Times New Roman"/>
          <w:bCs/>
          <w:szCs w:val="22"/>
        </w:rPr>
        <w:t xml:space="preserve">. </w:t>
      </w:r>
      <w:r w:rsidR="00C868C0" w:rsidRPr="00E93E69">
        <w:rPr>
          <w:rStyle w:val="longtext"/>
          <w:rFonts w:ascii="Times New Roman" w:hAnsi="Times New Roman"/>
        </w:rPr>
        <w:t xml:space="preserve">Empowering Mr. </w:t>
      </w:r>
      <w:r w:rsidR="00C868C0" w:rsidRPr="00E93E69">
        <w:rPr>
          <w:rFonts w:ascii="Times New Roman" w:hAnsi="Times New Roman"/>
          <w:lang w:val="ro-RO"/>
        </w:rPr>
        <w:t>Stefan Georgian Florea</w:t>
      </w:r>
      <w:r w:rsidR="00C868C0" w:rsidRPr="00E93E69">
        <w:rPr>
          <w:rStyle w:val="longtext"/>
          <w:rFonts w:ascii="Times New Roman" w:hAnsi="Times New Roman"/>
        </w:rPr>
        <w:t xml:space="preserve">, General Manager and member of the Board of Directors, </w:t>
      </w:r>
      <w:r w:rsidR="00C868C0" w:rsidRPr="00E93E69">
        <w:rPr>
          <w:rStyle w:val="hps"/>
          <w:rFonts w:ascii="Times New Roman" w:hAnsi="Times New Roman"/>
        </w:rPr>
        <w:t>sign for on behalf of the shareholders the</w:t>
      </w:r>
      <w:r w:rsidR="00C868C0" w:rsidRPr="00E93E69">
        <w:rPr>
          <w:rFonts w:ascii="Times New Roman" w:hAnsi="Times New Roman"/>
          <w:b/>
          <w:bCs/>
        </w:rPr>
        <w:t xml:space="preserve"> </w:t>
      </w:r>
      <w:r w:rsidR="00C868C0" w:rsidRPr="00E93E69">
        <w:rPr>
          <w:rFonts w:ascii="Times New Roman" w:hAnsi="Times New Roman"/>
        </w:rPr>
        <w:t>amended and updated form of the Articles of Association, and to perform any act or formality required by law for the registration of the amended and updated Articles of Association</w:t>
      </w:r>
    </w:p>
    <w:p w14:paraId="77856DCC" w14:textId="1A4DD66C" w:rsidR="00C868C0" w:rsidRDefault="00C868C0" w:rsidP="0000583D">
      <w:pPr>
        <w:jc w:val="both"/>
        <w:rPr>
          <w:rFonts w:ascii="Times New Roman" w:hAnsi="Times New Roman"/>
          <w:bCs/>
          <w:szCs w:val="22"/>
        </w:rPr>
      </w:pPr>
    </w:p>
    <w:p w14:paraId="7FCE99FC" w14:textId="77777777" w:rsidR="00C868C0" w:rsidRDefault="00C868C0" w:rsidP="0000583D">
      <w:pPr>
        <w:jc w:val="both"/>
        <w:rPr>
          <w:rFonts w:ascii="Times New Roman" w:hAnsi="Times New Roman"/>
          <w:bCs/>
          <w:szCs w:val="22"/>
        </w:rPr>
      </w:pPr>
    </w:p>
    <w:p w14:paraId="68B46FAB" w14:textId="77777777" w:rsidR="00C868C0" w:rsidRPr="00BF1E1B" w:rsidRDefault="00C868C0" w:rsidP="00C868C0">
      <w:pPr>
        <w:ind w:left="765"/>
        <w:jc w:val="both"/>
        <w:rPr>
          <w:rFonts w:ascii="Times New Roman" w:hAnsi="Times New Roman"/>
          <w:b/>
          <w:szCs w:val="22"/>
        </w:rPr>
      </w:pPr>
      <w:r w:rsidRPr="00BF1E1B">
        <w:rPr>
          <w:rFonts w:ascii="Times New Roman" w:hAnsi="Times New Roman"/>
          <w:b/>
          <w:szCs w:val="22"/>
        </w:rPr>
        <w:t>For ____________</w:t>
      </w:r>
      <w:r w:rsidRPr="00BF1E1B">
        <w:rPr>
          <w:rFonts w:ascii="Times New Roman" w:hAnsi="Times New Roman"/>
          <w:b/>
          <w:szCs w:val="22"/>
        </w:rPr>
        <w:tab/>
        <w:t>Against____________ Abstention ____________</w:t>
      </w:r>
    </w:p>
    <w:p w14:paraId="03A193EC" w14:textId="77777777" w:rsidR="00C868C0" w:rsidRDefault="00C868C0" w:rsidP="0000583D">
      <w:pPr>
        <w:jc w:val="both"/>
        <w:rPr>
          <w:rFonts w:ascii="Times New Roman" w:hAnsi="Times New Roman"/>
          <w:bCs/>
          <w:szCs w:val="22"/>
        </w:rPr>
      </w:pPr>
    </w:p>
    <w:p w14:paraId="5CA56D5E" w14:textId="04240D9E" w:rsidR="00D374EE" w:rsidRPr="00BF1E1B" w:rsidRDefault="00C868C0" w:rsidP="0000583D">
      <w:pPr>
        <w:jc w:val="both"/>
        <w:rPr>
          <w:rFonts w:ascii="Times New Roman" w:hAnsi="Times New Roman"/>
          <w:szCs w:val="22"/>
        </w:rPr>
      </w:pPr>
      <w:r>
        <w:rPr>
          <w:rFonts w:ascii="Times New Roman" w:hAnsi="Times New Roman"/>
          <w:szCs w:val="22"/>
        </w:rPr>
        <w:t>4.</w:t>
      </w:r>
      <w:r w:rsidR="00765CE2" w:rsidRPr="00BF1E1B">
        <w:rPr>
          <w:rFonts w:ascii="Times New Roman" w:hAnsi="Times New Roman"/>
          <w:szCs w:val="22"/>
        </w:rPr>
        <w:t xml:space="preserve">Approval of : </w:t>
      </w:r>
    </w:p>
    <w:p w14:paraId="516189D0" w14:textId="3A9D19B5" w:rsidR="00765CE2" w:rsidRPr="00357828" w:rsidRDefault="00765CE2" w:rsidP="00765CE2">
      <w:pPr>
        <w:pStyle w:val="Default"/>
        <w:jc w:val="both"/>
        <w:rPr>
          <w:rFonts w:eastAsia="Calibri"/>
          <w:sz w:val="22"/>
          <w:szCs w:val="22"/>
        </w:rPr>
      </w:pPr>
      <w:r w:rsidRPr="00357828">
        <w:rPr>
          <w:sz w:val="22"/>
          <w:szCs w:val="22"/>
        </w:rPr>
        <w:t xml:space="preserve">(i) </w:t>
      </w:r>
      <w:r w:rsidR="00C868C0">
        <w:rPr>
          <w:rStyle w:val="hpsalt-edited"/>
          <w:b/>
          <w:sz w:val="22"/>
          <w:szCs w:val="22"/>
        </w:rPr>
        <w:t>04.07.2025</w:t>
      </w:r>
      <w:r w:rsidR="0081510A" w:rsidRPr="00357828">
        <w:rPr>
          <w:rStyle w:val="hps"/>
          <w:bCs/>
          <w:sz w:val="22"/>
          <w:szCs w:val="22"/>
        </w:rPr>
        <w:t xml:space="preserve"> </w:t>
      </w:r>
      <w:r w:rsidRPr="00357828">
        <w:rPr>
          <w:rFonts w:eastAsia="Calibri"/>
          <w:sz w:val="22"/>
          <w:szCs w:val="22"/>
        </w:rPr>
        <w:t>as Registration Date, according to art. 8</w:t>
      </w:r>
      <w:r w:rsidR="00D61289" w:rsidRPr="00357828">
        <w:rPr>
          <w:rFonts w:eastAsia="Calibri"/>
          <w:sz w:val="22"/>
          <w:szCs w:val="22"/>
        </w:rPr>
        <w:t>7</w:t>
      </w:r>
      <w:r w:rsidRPr="00357828">
        <w:rPr>
          <w:rFonts w:eastAsia="Calibri"/>
          <w:sz w:val="22"/>
          <w:szCs w:val="22"/>
        </w:rPr>
        <w:t xml:space="preserve"> (1) of the Law no. 24/2017; </w:t>
      </w:r>
    </w:p>
    <w:p w14:paraId="25F0C229" w14:textId="77777777" w:rsidR="00F22D95" w:rsidRPr="00357828" w:rsidRDefault="00F22D95" w:rsidP="00765CE2">
      <w:pPr>
        <w:pStyle w:val="Default"/>
        <w:jc w:val="both"/>
        <w:rPr>
          <w:rFonts w:eastAsia="Calibri"/>
          <w:sz w:val="22"/>
          <w:szCs w:val="22"/>
        </w:rPr>
      </w:pPr>
    </w:p>
    <w:p w14:paraId="20557151" w14:textId="77777777" w:rsidR="00765CE2" w:rsidRPr="00357828" w:rsidRDefault="00765CE2" w:rsidP="00B06C03">
      <w:pPr>
        <w:jc w:val="both"/>
        <w:rPr>
          <w:rFonts w:ascii="Times New Roman" w:hAnsi="Times New Roman"/>
          <w:b/>
          <w:szCs w:val="22"/>
        </w:rPr>
      </w:pPr>
    </w:p>
    <w:p w14:paraId="08E902C7" w14:textId="77777777" w:rsidR="00B06C03" w:rsidRPr="00357828" w:rsidRDefault="00B06C03" w:rsidP="00B06C03">
      <w:pPr>
        <w:ind w:left="765"/>
        <w:jc w:val="both"/>
        <w:rPr>
          <w:rFonts w:ascii="Times New Roman" w:hAnsi="Times New Roman"/>
          <w:b/>
          <w:szCs w:val="22"/>
        </w:rPr>
      </w:pPr>
      <w:r w:rsidRPr="00357828">
        <w:rPr>
          <w:rFonts w:ascii="Times New Roman" w:hAnsi="Times New Roman"/>
          <w:b/>
          <w:szCs w:val="22"/>
        </w:rPr>
        <w:t>For ____________</w:t>
      </w:r>
      <w:r w:rsidRPr="00357828">
        <w:rPr>
          <w:rFonts w:ascii="Times New Roman" w:hAnsi="Times New Roman"/>
          <w:b/>
          <w:szCs w:val="22"/>
        </w:rPr>
        <w:tab/>
        <w:t>Against____________ Abstention ____________</w:t>
      </w:r>
    </w:p>
    <w:p w14:paraId="6E1C314E" w14:textId="77777777" w:rsidR="00D374EE" w:rsidRPr="00357828" w:rsidRDefault="00D374EE" w:rsidP="00D374EE">
      <w:pPr>
        <w:pStyle w:val="Default"/>
        <w:jc w:val="both"/>
        <w:rPr>
          <w:rFonts w:eastAsia="Calibri"/>
          <w:sz w:val="22"/>
          <w:szCs w:val="22"/>
        </w:rPr>
      </w:pPr>
    </w:p>
    <w:p w14:paraId="4A9C7333" w14:textId="7803DE1B" w:rsidR="00D374EE" w:rsidRPr="00357828" w:rsidRDefault="00D374EE" w:rsidP="00D374EE">
      <w:pPr>
        <w:pStyle w:val="Default"/>
        <w:jc w:val="both"/>
        <w:rPr>
          <w:rFonts w:eastAsia="Calibri"/>
          <w:sz w:val="22"/>
          <w:szCs w:val="22"/>
        </w:rPr>
      </w:pPr>
      <w:r w:rsidRPr="00357828">
        <w:rPr>
          <w:rFonts w:eastAsia="Calibri"/>
          <w:sz w:val="22"/>
          <w:szCs w:val="22"/>
        </w:rPr>
        <w:t>(ii</w:t>
      </w:r>
      <w:r w:rsidR="00931AD5" w:rsidRPr="00357828">
        <w:rPr>
          <w:rFonts w:eastAsia="Calibri"/>
          <w:sz w:val="22"/>
          <w:szCs w:val="22"/>
        </w:rPr>
        <w:t xml:space="preserve">) </w:t>
      </w:r>
      <w:r w:rsidR="00C868C0">
        <w:rPr>
          <w:rStyle w:val="hpsalt-edited"/>
          <w:b/>
          <w:sz w:val="22"/>
          <w:szCs w:val="22"/>
        </w:rPr>
        <w:t>03.07.2025</w:t>
      </w:r>
      <w:r w:rsidR="0081510A" w:rsidRPr="00357828">
        <w:rPr>
          <w:rStyle w:val="hps"/>
          <w:bCs/>
          <w:sz w:val="22"/>
          <w:szCs w:val="22"/>
        </w:rPr>
        <w:t xml:space="preserve"> </w:t>
      </w:r>
      <w:r w:rsidRPr="00357828">
        <w:rPr>
          <w:rFonts w:eastAsia="Calibri"/>
          <w:sz w:val="22"/>
          <w:szCs w:val="22"/>
        </w:rPr>
        <w:t xml:space="preserve">as the “ex-date”, according to art. 2, para. 2, letter l) of Regulation no. 5/2018; </w:t>
      </w:r>
    </w:p>
    <w:p w14:paraId="6EFC3AB9" w14:textId="77777777" w:rsidR="00D374EE" w:rsidRPr="00357828" w:rsidRDefault="00D374EE" w:rsidP="00D374EE">
      <w:pPr>
        <w:pStyle w:val="Default"/>
        <w:jc w:val="both"/>
        <w:rPr>
          <w:rFonts w:eastAsia="Calibri"/>
          <w:sz w:val="22"/>
          <w:szCs w:val="22"/>
        </w:rPr>
      </w:pPr>
    </w:p>
    <w:p w14:paraId="5D65CB2F" w14:textId="77777777" w:rsidR="00D374EE" w:rsidRPr="00357828" w:rsidRDefault="00D374EE" w:rsidP="00D374EE">
      <w:pPr>
        <w:ind w:left="765"/>
        <w:jc w:val="both"/>
        <w:rPr>
          <w:rFonts w:ascii="Times New Roman" w:hAnsi="Times New Roman"/>
          <w:b/>
          <w:szCs w:val="22"/>
        </w:rPr>
      </w:pPr>
      <w:r w:rsidRPr="00357828">
        <w:rPr>
          <w:rFonts w:ascii="Times New Roman" w:hAnsi="Times New Roman"/>
          <w:b/>
          <w:szCs w:val="22"/>
        </w:rPr>
        <w:t>For ____________</w:t>
      </w:r>
      <w:r w:rsidRPr="00357828">
        <w:rPr>
          <w:rFonts w:ascii="Times New Roman" w:hAnsi="Times New Roman"/>
          <w:b/>
          <w:szCs w:val="22"/>
        </w:rPr>
        <w:tab/>
        <w:t>Against____________ Abstention ____________</w:t>
      </w:r>
    </w:p>
    <w:p w14:paraId="2530AD35" w14:textId="77777777" w:rsidR="00D374EE" w:rsidRDefault="00D374EE" w:rsidP="00D374EE">
      <w:pPr>
        <w:pStyle w:val="Default"/>
        <w:jc w:val="both"/>
        <w:rPr>
          <w:rFonts w:eastAsia="Calibri"/>
          <w:sz w:val="22"/>
          <w:szCs w:val="22"/>
        </w:rPr>
      </w:pPr>
    </w:p>
    <w:p w14:paraId="577189A4" w14:textId="77777777" w:rsidR="00511E42" w:rsidRPr="00357828" w:rsidRDefault="00511E42" w:rsidP="00D374EE">
      <w:pPr>
        <w:pStyle w:val="Default"/>
        <w:jc w:val="both"/>
        <w:rPr>
          <w:rFonts w:eastAsia="Calibri"/>
          <w:sz w:val="22"/>
          <w:szCs w:val="22"/>
        </w:rPr>
      </w:pPr>
    </w:p>
    <w:p w14:paraId="6F03ED6F" w14:textId="77777777" w:rsidR="00C868C0" w:rsidRPr="008C6EE3" w:rsidRDefault="00511E42" w:rsidP="00C868C0">
      <w:pPr>
        <w:jc w:val="both"/>
        <w:rPr>
          <w:rFonts w:ascii="Times New Roman" w:eastAsia="Calibri" w:hAnsi="Times New Roman"/>
          <w:szCs w:val="22"/>
        </w:rPr>
      </w:pPr>
      <w:r>
        <w:rPr>
          <w:rStyle w:val="longtext"/>
          <w:rFonts w:ascii="Times New Roman" w:hAnsi="Times New Roman"/>
          <w:szCs w:val="22"/>
        </w:rPr>
        <w:t>5</w:t>
      </w:r>
      <w:r w:rsidRPr="00BF1E1B">
        <w:rPr>
          <w:rStyle w:val="longtext"/>
          <w:rFonts w:ascii="Times New Roman" w:hAnsi="Times New Roman"/>
          <w:szCs w:val="22"/>
        </w:rPr>
        <w:t xml:space="preserve">. </w:t>
      </w:r>
      <w:bookmarkStart w:id="0" w:name="_Hlk173838286"/>
      <w:r w:rsidR="00C868C0" w:rsidRPr="00E93E69">
        <w:rPr>
          <w:rStyle w:val="longtext"/>
          <w:rFonts w:ascii="Times New Roman" w:hAnsi="Times New Roman"/>
        </w:rPr>
        <w:t xml:space="preserve">Empowering Mr. </w:t>
      </w:r>
      <w:r w:rsidR="00C868C0" w:rsidRPr="00E93E69">
        <w:rPr>
          <w:rFonts w:ascii="Times New Roman" w:hAnsi="Times New Roman"/>
          <w:lang w:val="ro-RO"/>
        </w:rPr>
        <w:t>Stefan Georgian Florea</w:t>
      </w:r>
      <w:r w:rsidR="00C868C0" w:rsidRPr="00E93E69">
        <w:rPr>
          <w:rStyle w:val="longtext"/>
          <w:rFonts w:ascii="Times New Roman" w:hAnsi="Times New Roman"/>
        </w:rPr>
        <w:t xml:space="preserve">, General Manager and member of the Board of Directors, </w:t>
      </w:r>
      <w:r w:rsidR="00C868C0" w:rsidRPr="00E93E69">
        <w:rPr>
          <w:rStyle w:val="hps"/>
          <w:rFonts w:ascii="Times New Roman" w:hAnsi="Times New Roman"/>
        </w:rPr>
        <w:t>to conclude and/or sign for on behalf of the Company and/or of its shareholders the resolutions which are to be adopted within this EGMS and to carry out any and all requisite proceedings for such adopted resolutions to be registered, rendered enforceable, against third parties and published, the said proxy being entitled to subdelegate third parties to act for such purpose</w:t>
      </w:r>
      <w:r w:rsidR="00C868C0" w:rsidRPr="00ED73DA">
        <w:rPr>
          <w:rStyle w:val="hps"/>
          <w:rFonts w:ascii="Times New Roman" w:hAnsi="Times New Roman"/>
        </w:rPr>
        <w:t>.</w:t>
      </w:r>
    </w:p>
    <w:p w14:paraId="7B489984" w14:textId="499D3EC0" w:rsidR="00511E42" w:rsidRPr="00BF1E1B" w:rsidRDefault="00511E42" w:rsidP="00511E42">
      <w:pPr>
        <w:jc w:val="both"/>
        <w:rPr>
          <w:rStyle w:val="hps"/>
          <w:rFonts w:ascii="Times New Roman" w:hAnsi="Times New Roman"/>
          <w:szCs w:val="22"/>
        </w:rPr>
      </w:pPr>
    </w:p>
    <w:bookmarkEnd w:id="0"/>
    <w:p w14:paraId="2B3658E3" w14:textId="77777777" w:rsidR="00511E42" w:rsidRPr="00BF1E1B" w:rsidRDefault="00511E42" w:rsidP="00511E42">
      <w:pPr>
        <w:ind w:left="765"/>
        <w:jc w:val="both"/>
        <w:rPr>
          <w:rFonts w:ascii="Times New Roman" w:hAnsi="Times New Roman"/>
          <w:b/>
          <w:szCs w:val="22"/>
        </w:rPr>
      </w:pPr>
    </w:p>
    <w:p w14:paraId="5EFCC0B9" w14:textId="77777777" w:rsidR="00511E42" w:rsidRPr="00BF1E1B" w:rsidRDefault="00511E42" w:rsidP="00511E42">
      <w:pPr>
        <w:ind w:left="765"/>
        <w:jc w:val="both"/>
        <w:rPr>
          <w:rFonts w:ascii="Times New Roman" w:hAnsi="Times New Roman"/>
          <w:b/>
          <w:szCs w:val="22"/>
        </w:rPr>
      </w:pPr>
      <w:r w:rsidRPr="00BF1E1B">
        <w:rPr>
          <w:rFonts w:ascii="Times New Roman" w:hAnsi="Times New Roman"/>
          <w:b/>
          <w:szCs w:val="22"/>
        </w:rPr>
        <w:t>For ____________</w:t>
      </w:r>
      <w:r w:rsidRPr="00BF1E1B">
        <w:rPr>
          <w:rFonts w:ascii="Times New Roman" w:hAnsi="Times New Roman"/>
          <w:b/>
          <w:szCs w:val="22"/>
        </w:rPr>
        <w:tab/>
        <w:t>Against____________ Abstention ____________</w:t>
      </w:r>
    </w:p>
    <w:p w14:paraId="217A6541" w14:textId="77777777" w:rsidR="00511E42" w:rsidRDefault="00511E42" w:rsidP="00846BD9">
      <w:pPr>
        <w:pStyle w:val="Default"/>
        <w:jc w:val="both"/>
        <w:rPr>
          <w:sz w:val="22"/>
          <w:szCs w:val="22"/>
        </w:rPr>
      </w:pPr>
    </w:p>
    <w:p w14:paraId="6F8B459A" w14:textId="77777777" w:rsidR="00511E42" w:rsidRPr="00BF1E1B" w:rsidRDefault="00511E42" w:rsidP="00846BD9">
      <w:pPr>
        <w:pStyle w:val="Default"/>
        <w:jc w:val="both"/>
        <w:rPr>
          <w:sz w:val="22"/>
          <w:szCs w:val="22"/>
        </w:rPr>
      </w:pPr>
    </w:p>
    <w:p w14:paraId="4CFA20BA" w14:textId="77777777" w:rsidR="00846BD9" w:rsidRPr="00BF1E1B" w:rsidRDefault="00846BD9" w:rsidP="00846BD9">
      <w:pPr>
        <w:pStyle w:val="Default"/>
        <w:jc w:val="both"/>
        <w:rPr>
          <w:sz w:val="22"/>
          <w:szCs w:val="22"/>
        </w:rPr>
      </w:pPr>
      <w:r w:rsidRPr="00BF1E1B">
        <w:rPr>
          <w:sz w:val="22"/>
          <w:szCs w:val="22"/>
        </w:rPr>
        <w:t xml:space="preserve">General rules for valid use of the voting ballot: </w:t>
      </w:r>
    </w:p>
    <w:p w14:paraId="32C65C1C" w14:textId="77777777" w:rsidR="00846BD9" w:rsidRPr="00BF1E1B" w:rsidRDefault="00846BD9" w:rsidP="00846BD9">
      <w:pPr>
        <w:pStyle w:val="Default"/>
        <w:jc w:val="both"/>
        <w:rPr>
          <w:sz w:val="22"/>
          <w:szCs w:val="22"/>
        </w:rPr>
      </w:pPr>
      <w:r w:rsidRPr="00BF1E1B">
        <w:rPr>
          <w:sz w:val="22"/>
          <w:szCs w:val="22"/>
        </w:rPr>
        <w:t xml:space="preserve">- expressed vote - ticking only the option vote "For" or the option vote "Against"; </w:t>
      </w:r>
    </w:p>
    <w:p w14:paraId="7EC85E28" w14:textId="77777777" w:rsidR="00846BD9" w:rsidRPr="00BF1E1B" w:rsidRDefault="00846BD9" w:rsidP="00846BD9">
      <w:pPr>
        <w:pStyle w:val="Default"/>
        <w:jc w:val="both"/>
        <w:rPr>
          <w:sz w:val="22"/>
          <w:szCs w:val="22"/>
        </w:rPr>
      </w:pPr>
      <w:r w:rsidRPr="00BF1E1B">
        <w:rPr>
          <w:sz w:val="22"/>
          <w:szCs w:val="22"/>
        </w:rPr>
        <w:t xml:space="preserve">- unexpressed vote – ticking the mention "Abstention" or not ticking any option (vote “For” or “Against” or the mention "Abstention"); unexpressed votes are not taking into account when determining the expressed votes; </w:t>
      </w:r>
    </w:p>
    <w:p w14:paraId="67D12961" w14:textId="77777777" w:rsidR="00D64B6D" w:rsidRPr="00BF1E1B" w:rsidRDefault="00846BD9" w:rsidP="00846BD9">
      <w:pPr>
        <w:jc w:val="both"/>
        <w:rPr>
          <w:rFonts w:ascii="Times New Roman" w:hAnsi="Times New Roman"/>
          <w:szCs w:val="22"/>
          <w:lang w:val="en-GB"/>
        </w:rPr>
      </w:pPr>
      <w:r w:rsidRPr="00BF1E1B">
        <w:rPr>
          <w:rFonts w:ascii="Times New Roman" w:hAnsi="Times New Roman"/>
          <w:szCs w:val="22"/>
        </w:rPr>
        <w:t>- cancelled vote - ticking more than one option (vote "For", vote "Against" and mention "Abstention") or ticking other option than the one specified by the shareholder in the special power of attorney; cancelled votes are not taking into account when determining the expressed votes.</w:t>
      </w:r>
    </w:p>
    <w:p w14:paraId="5E2D4A06" w14:textId="77777777" w:rsidR="00846BD9" w:rsidRPr="00BF1E1B" w:rsidRDefault="00846BD9" w:rsidP="008E790E">
      <w:pPr>
        <w:jc w:val="both"/>
        <w:rPr>
          <w:rFonts w:ascii="Times New Roman" w:hAnsi="Times New Roman"/>
          <w:b/>
          <w:szCs w:val="22"/>
        </w:rPr>
      </w:pPr>
    </w:p>
    <w:p w14:paraId="0A7DB594" w14:textId="77777777" w:rsidR="00846BD9" w:rsidRPr="00BF1E1B" w:rsidRDefault="00846BD9" w:rsidP="00846BD9">
      <w:pPr>
        <w:autoSpaceDE w:val="0"/>
        <w:autoSpaceDN w:val="0"/>
        <w:adjustRightInd w:val="0"/>
        <w:jc w:val="both"/>
        <w:rPr>
          <w:rFonts w:ascii="Times New Roman" w:hAnsi="Times New Roman"/>
          <w:szCs w:val="22"/>
          <w:lang w:val="ro-RO"/>
        </w:rPr>
      </w:pPr>
      <w:r w:rsidRPr="00BF1E1B">
        <w:rPr>
          <w:rFonts w:ascii="Times New Roman" w:hAnsi="Times New Roman"/>
          <w:szCs w:val="22"/>
          <w:lang w:val="ro-RO"/>
        </w:rPr>
        <w:t xml:space="preserve">The </w:t>
      </w:r>
      <w:r w:rsidRPr="00BF1E1B">
        <w:rPr>
          <w:rFonts w:ascii="Times New Roman" w:hAnsi="Times New Roman"/>
          <w:bCs/>
          <w:szCs w:val="22"/>
          <w:lang w:val="ro-RO"/>
        </w:rPr>
        <w:t xml:space="preserve">quality as shareholder </w:t>
      </w:r>
      <w:r w:rsidRPr="00BF1E1B">
        <w:rPr>
          <w:rFonts w:ascii="Times New Roman" w:hAnsi="Times New Roman"/>
          <w:szCs w:val="22"/>
          <w:lang w:val="ro-RO"/>
        </w:rPr>
        <w:t xml:space="preserve">and also, in case of shareholders - legal persons or entities without legal status, the </w:t>
      </w:r>
      <w:r w:rsidRPr="00BF1E1B">
        <w:rPr>
          <w:rFonts w:ascii="Times New Roman" w:hAnsi="Times New Roman"/>
          <w:bCs/>
          <w:szCs w:val="22"/>
          <w:lang w:val="ro-RO"/>
        </w:rPr>
        <w:t>quality as legal representative</w:t>
      </w:r>
      <w:r w:rsidRPr="00BF1E1B">
        <w:rPr>
          <w:rFonts w:ascii="Times New Roman" w:hAnsi="Times New Roman"/>
          <w:b/>
          <w:bCs/>
          <w:szCs w:val="22"/>
          <w:lang w:val="ro-RO"/>
        </w:rPr>
        <w:t xml:space="preserve"> </w:t>
      </w:r>
      <w:r w:rsidRPr="00BF1E1B">
        <w:rPr>
          <w:rFonts w:ascii="Times New Roman" w:hAnsi="Times New Roman"/>
          <w:szCs w:val="22"/>
          <w:lang w:val="ro-RO"/>
        </w:rPr>
        <w:t>shall be acknowledged based on the Rompetrol Well Services</w:t>
      </w:r>
      <w:r w:rsidR="00524959" w:rsidRPr="00BF1E1B">
        <w:rPr>
          <w:rFonts w:ascii="Times New Roman" w:hAnsi="Times New Roman"/>
          <w:szCs w:val="22"/>
          <w:lang w:val="ro-RO"/>
        </w:rPr>
        <w:t xml:space="preserve"> SA</w:t>
      </w:r>
      <w:r w:rsidRPr="00BF1E1B">
        <w:rPr>
          <w:rFonts w:ascii="Times New Roman" w:hAnsi="Times New Roman"/>
          <w:szCs w:val="22"/>
          <w:lang w:val="ro-RO"/>
        </w:rPr>
        <w:t xml:space="preserve"> list of shareholders at the Reference Date, received from Depozitarul Central S.A.</w:t>
      </w:r>
    </w:p>
    <w:p w14:paraId="13ABA9BD" w14:textId="77777777" w:rsidR="00846BD9" w:rsidRPr="00BF1E1B" w:rsidRDefault="00846BD9" w:rsidP="00846BD9">
      <w:pPr>
        <w:autoSpaceDE w:val="0"/>
        <w:autoSpaceDN w:val="0"/>
        <w:adjustRightInd w:val="0"/>
        <w:jc w:val="both"/>
        <w:rPr>
          <w:rFonts w:ascii="Times New Roman" w:hAnsi="Times New Roman"/>
          <w:color w:val="000000"/>
          <w:szCs w:val="22"/>
          <w:lang w:val="ro-RO"/>
        </w:rPr>
      </w:pPr>
      <w:r w:rsidRPr="00BF1E1B">
        <w:rPr>
          <w:rFonts w:ascii="Times New Roman" w:hAnsi="Times New Roman"/>
          <w:color w:val="000000"/>
          <w:szCs w:val="22"/>
          <w:lang w:val="ro-RO"/>
        </w:rPr>
        <w:lastRenderedPageBreak/>
        <w:t xml:space="preserve">In case: </w:t>
      </w:r>
      <w:r w:rsidRPr="00BF1E1B">
        <w:rPr>
          <w:rFonts w:ascii="Times New Roman" w:hAnsi="Times New Roman"/>
          <w:i/>
          <w:color w:val="000000"/>
          <w:szCs w:val="22"/>
          <w:lang w:val="ro-RO"/>
        </w:rPr>
        <w:t>i)</w:t>
      </w:r>
      <w:r w:rsidRPr="00BF1E1B">
        <w:rPr>
          <w:rFonts w:ascii="Times New Roman" w:hAnsi="Times New Roman"/>
          <w:color w:val="000000"/>
          <w:szCs w:val="22"/>
          <w:lang w:val="ro-RO"/>
        </w:rPr>
        <w:t xml:space="preserve"> </w:t>
      </w:r>
      <w:r w:rsidRPr="00BF1E1B">
        <w:rPr>
          <w:rFonts w:ascii="Times New Roman" w:hAnsi="Times New Roman"/>
          <w:i/>
          <w:color w:val="000000"/>
          <w:szCs w:val="22"/>
          <w:lang w:val="ro-RO"/>
        </w:rPr>
        <w:t>the shareholders</w:t>
      </w:r>
      <w:r w:rsidRPr="00BF1E1B">
        <w:rPr>
          <w:rFonts w:ascii="Times New Roman" w:hAnsi="Times New Roman"/>
          <w:color w:val="000000"/>
          <w:szCs w:val="22"/>
          <w:lang w:val="ro-RO"/>
        </w:rPr>
        <w:t xml:space="preserve"> – natural persons did not registered in the system of Depozitarul Central S.A. the valid and updated identification data, then they will present also a copy of the updated identity document (identity card/ Passport/ residence permit); </w:t>
      </w:r>
      <w:r w:rsidRPr="00BF1E1B">
        <w:rPr>
          <w:rFonts w:ascii="Times New Roman" w:hAnsi="Times New Roman"/>
          <w:i/>
          <w:color w:val="000000"/>
          <w:szCs w:val="22"/>
          <w:lang w:val="ro-RO"/>
        </w:rPr>
        <w:t>ii) the legal representative of the shareholders</w:t>
      </w:r>
      <w:r w:rsidRPr="00BF1E1B">
        <w:rPr>
          <w:rFonts w:ascii="Times New Roman" w:hAnsi="Times New Roman"/>
          <w:color w:val="000000"/>
          <w:szCs w:val="22"/>
          <w:lang w:val="ro-RO"/>
        </w:rPr>
        <w:t xml:space="preserve"> – legal persons is not mentioned in the list of Company shareholders received from Depozitarul Central S.A., then they will present also an official document attesting the capacity as legal representative (issued by a competent authority, original or certified copy, not older than 3 months before the date of publication of the convening </w:t>
      </w:r>
      <w:proofErr w:type="spellStart"/>
      <w:r w:rsidRPr="00BF1E1B">
        <w:rPr>
          <w:rFonts w:ascii="Times New Roman" w:hAnsi="Times New Roman"/>
          <w:color w:val="000000"/>
          <w:szCs w:val="22"/>
          <w:lang w:val="ro-RO"/>
        </w:rPr>
        <w:t>notice</w:t>
      </w:r>
      <w:proofErr w:type="spellEnd"/>
      <w:r w:rsidRPr="00BF1E1B">
        <w:rPr>
          <w:rFonts w:ascii="Times New Roman" w:hAnsi="Times New Roman"/>
          <w:color w:val="000000"/>
          <w:szCs w:val="22"/>
          <w:lang w:val="ro-RO"/>
        </w:rPr>
        <w:t xml:space="preserve"> of </w:t>
      </w:r>
      <w:proofErr w:type="spellStart"/>
      <w:r w:rsidRPr="00BF1E1B">
        <w:rPr>
          <w:rFonts w:ascii="Times New Roman" w:hAnsi="Times New Roman"/>
          <w:color w:val="000000"/>
          <w:szCs w:val="22"/>
          <w:lang w:val="ro-RO"/>
        </w:rPr>
        <w:t>the</w:t>
      </w:r>
      <w:proofErr w:type="spellEnd"/>
      <w:r w:rsidRPr="00BF1E1B">
        <w:rPr>
          <w:rFonts w:ascii="Times New Roman" w:hAnsi="Times New Roman"/>
          <w:color w:val="000000"/>
          <w:szCs w:val="22"/>
          <w:lang w:val="ro-RO"/>
        </w:rPr>
        <w:t xml:space="preserve"> </w:t>
      </w:r>
      <w:r w:rsidR="00511E42">
        <w:rPr>
          <w:rFonts w:ascii="Times New Roman" w:hAnsi="Times New Roman"/>
          <w:color w:val="000000"/>
          <w:szCs w:val="22"/>
          <w:lang w:val="ro-RO"/>
        </w:rPr>
        <w:t>E</w:t>
      </w:r>
      <w:r w:rsidRPr="00BF1E1B">
        <w:rPr>
          <w:rFonts w:ascii="Times New Roman" w:hAnsi="Times New Roman"/>
          <w:color w:val="000000"/>
          <w:szCs w:val="22"/>
          <w:lang w:val="ro-RO"/>
        </w:rPr>
        <w:t xml:space="preserve">GMS). </w:t>
      </w:r>
    </w:p>
    <w:p w14:paraId="3B9B6943" w14:textId="77777777" w:rsidR="008E790E" w:rsidRPr="00BF1E1B" w:rsidRDefault="008E790E" w:rsidP="008E790E">
      <w:pPr>
        <w:jc w:val="both"/>
        <w:rPr>
          <w:rFonts w:ascii="Times New Roman" w:hAnsi="Times New Roman"/>
          <w:szCs w:val="22"/>
        </w:rPr>
      </w:pPr>
    </w:p>
    <w:p w14:paraId="5422129E" w14:textId="77777777" w:rsidR="003129AD" w:rsidRPr="00BF1E1B" w:rsidRDefault="003129AD" w:rsidP="003129AD">
      <w:pPr>
        <w:pStyle w:val="Default"/>
        <w:jc w:val="both"/>
        <w:rPr>
          <w:sz w:val="22"/>
          <w:szCs w:val="22"/>
        </w:rPr>
      </w:pPr>
      <w:r w:rsidRPr="00BF1E1B">
        <w:rPr>
          <w:sz w:val="22"/>
          <w:szCs w:val="22"/>
        </w:rPr>
        <w:t xml:space="preserve">In the case the Correspondence Voting Ballot is signed by the representative of the shareholder, I attached hereto also the following documents, as the case: </w:t>
      </w:r>
    </w:p>
    <w:p w14:paraId="3A312B17" w14:textId="77777777" w:rsidR="003129AD" w:rsidRPr="00BF1E1B" w:rsidRDefault="003129AD" w:rsidP="003129AD">
      <w:pPr>
        <w:pStyle w:val="Default"/>
        <w:spacing w:after="19"/>
        <w:jc w:val="both"/>
        <w:rPr>
          <w:sz w:val="22"/>
          <w:szCs w:val="22"/>
        </w:rPr>
      </w:pPr>
      <w:r w:rsidRPr="00BF1E1B">
        <w:rPr>
          <w:b/>
          <w:bCs/>
          <w:sz w:val="22"/>
          <w:szCs w:val="22"/>
        </w:rPr>
        <w:t xml:space="preserve">1. </w:t>
      </w:r>
      <w:r w:rsidRPr="00BF1E1B">
        <w:rPr>
          <w:sz w:val="22"/>
          <w:szCs w:val="22"/>
        </w:rPr>
        <w:t xml:space="preserve">The special Power of Attorney, in original, accompanied by the related documents; </w:t>
      </w:r>
    </w:p>
    <w:p w14:paraId="0B4ED638" w14:textId="77777777" w:rsidR="003129AD" w:rsidRPr="00BF1E1B" w:rsidRDefault="003129AD" w:rsidP="003129AD">
      <w:pPr>
        <w:pStyle w:val="Default"/>
        <w:jc w:val="both"/>
        <w:rPr>
          <w:sz w:val="22"/>
          <w:szCs w:val="22"/>
        </w:rPr>
      </w:pPr>
      <w:r w:rsidRPr="00BF1E1B">
        <w:rPr>
          <w:b/>
          <w:bCs/>
          <w:sz w:val="22"/>
          <w:szCs w:val="22"/>
        </w:rPr>
        <w:t xml:space="preserve">2. </w:t>
      </w:r>
      <w:r w:rsidRPr="00BF1E1B">
        <w:rPr>
          <w:sz w:val="22"/>
          <w:szCs w:val="22"/>
        </w:rPr>
        <w:t xml:space="preserve">The general Power of Attorney, in copy, containing the mention of conformity with the original under the signature of the representative, accompanied by the related documents; </w:t>
      </w:r>
    </w:p>
    <w:p w14:paraId="6A7CD30B" w14:textId="77777777" w:rsidR="003129AD" w:rsidRPr="00BF1E1B" w:rsidRDefault="003129AD" w:rsidP="003129AD">
      <w:pPr>
        <w:pStyle w:val="Default"/>
        <w:jc w:val="both"/>
        <w:rPr>
          <w:sz w:val="22"/>
          <w:szCs w:val="22"/>
        </w:rPr>
      </w:pPr>
      <w:r w:rsidRPr="00BF1E1B">
        <w:rPr>
          <w:b/>
          <w:bCs/>
          <w:sz w:val="22"/>
          <w:szCs w:val="22"/>
        </w:rPr>
        <w:t xml:space="preserve">3. </w:t>
      </w:r>
      <w:r w:rsidRPr="00BF1E1B">
        <w:rPr>
          <w:sz w:val="22"/>
          <w:szCs w:val="22"/>
        </w:rPr>
        <w:t xml:space="preserve">The Affidavit given by the custodian, signed by the legal representative of the credit institution, in original, accompanied by the related documents. </w:t>
      </w:r>
    </w:p>
    <w:p w14:paraId="51B94FBF" w14:textId="77777777" w:rsidR="003129AD" w:rsidRPr="00BF1E1B" w:rsidRDefault="003129AD" w:rsidP="008E790E">
      <w:pPr>
        <w:widowControl w:val="0"/>
        <w:autoSpaceDE w:val="0"/>
        <w:autoSpaceDN w:val="0"/>
        <w:adjustRightInd w:val="0"/>
        <w:jc w:val="both"/>
        <w:rPr>
          <w:rFonts w:ascii="Times New Roman" w:hAnsi="Times New Roman"/>
          <w:b/>
          <w:szCs w:val="22"/>
        </w:rPr>
      </w:pPr>
    </w:p>
    <w:p w14:paraId="4D352ACD" w14:textId="77777777" w:rsidR="008E790E" w:rsidRPr="00BF1E1B" w:rsidRDefault="008E790E" w:rsidP="008E790E">
      <w:pPr>
        <w:widowControl w:val="0"/>
        <w:autoSpaceDE w:val="0"/>
        <w:autoSpaceDN w:val="0"/>
        <w:adjustRightInd w:val="0"/>
        <w:jc w:val="both"/>
        <w:rPr>
          <w:rFonts w:ascii="Times New Roman" w:hAnsi="Times New Roman"/>
          <w:szCs w:val="22"/>
          <w:lang w:val="it-IT"/>
        </w:rPr>
      </w:pPr>
      <w:r w:rsidRPr="00BF1E1B">
        <w:rPr>
          <w:rFonts w:ascii="Times New Roman" w:hAnsi="Times New Roman"/>
          <w:szCs w:val="22"/>
        </w:rPr>
        <w:t xml:space="preserve">Contact phone number </w:t>
      </w:r>
      <w:r w:rsidRPr="00BF1E1B">
        <w:rPr>
          <w:rFonts w:ascii="Times New Roman" w:hAnsi="Times New Roman"/>
          <w:szCs w:val="22"/>
          <w:lang w:val="it-IT"/>
        </w:rPr>
        <w:t xml:space="preserve">_______________________ </w:t>
      </w:r>
    </w:p>
    <w:p w14:paraId="0BB7E134" w14:textId="77777777" w:rsidR="008E790E" w:rsidRPr="00BF1E1B" w:rsidRDefault="008E790E" w:rsidP="008E790E">
      <w:pPr>
        <w:tabs>
          <w:tab w:val="left" w:pos="3155"/>
        </w:tabs>
        <w:jc w:val="both"/>
        <w:rPr>
          <w:rFonts w:ascii="Times New Roman" w:hAnsi="Times New Roman"/>
          <w:szCs w:val="22"/>
        </w:rPr>
      </w:pPr>
    </w:p>
    <w:p w14:paraId="28473C7E" w14:textId="77777777" w:rsidR="00654DEC" w:rsidRPr="00BF1E1B" w:rsidRDefault="00654DEC" w:rsidP="00654DEC">
      <w:pPr>
        <w:tabs>
          <w:tab w:val="left" w:pos="3155"/>
        </w:tabs>
        <w:jc w:val="both"/>
        <w:rPr>
          <w:rFonts w:ascii="Times New Roman" w:hAnsi="Times New Roman"/>
          <w:szCs w:val="22"/>
        </w:rPr>
      </w:pPr>
      <w:r w:rsidRPr="00BF1E1B">
        <w:rPr>
          <w:rFonts w:ascii="Times New Roman" w:hAnsi="Times New Roman"/>
          <w:szCs w:val="22"/>
        </w:rPr>
        <w:t>The undersigned/subscribed undertakes full and sole responsibility for those contained in this document, as a shareholder</w:t>
      </w:r>
      <w:r w:rsidR="003129AD" w:rsidRPr="00BF1E1B">
        <w:rPr>
          <w:rFonts w:ascii="Times New Roman" w:hAnsi="Times New Roman"/>
          <w:szCs w:val="22"/>
        </w:rPr>
        <w:t xml:space="preserve">/ representative of the </w:t>
      </w:r>
      <w:proofErr w:type="spellStart"/>
      <w:r w:rsidR="003129AD" w:rsidRPr="00BF1E1B">
        <w:rPr>
          <w:rFonts w:ascii="Times New Roman" w:hAnsi="Times New Roman"/>
          <w:szCs w:val="22"/>
        </w:rPr>
        <w:t>sharehlder</w:t>
      </w:r>
      <w:proofErr w:type="spellEnd"/>
      <w:r w:rsidRPr="00BF1E1B">
        <w:rPr>
          <w:rFonts w:ascii="Times New Roman" w:hAnsi="Times New Roman"/>
          <w:szCs w:val="22"/>
        </w:rPr>
        <w:t xml:space="preserve"> of Rompetrol </w:t>
      </w:r>
      <w:r w:rsidR="003129AD" w:rsidRPr="00BF1E1B">
        <w:rPr>
          <w:rFonts w:ascii="Times New Roman" w:hAnsi="Times New Roman"/>
          <w:szCs w:val="22"/>
        </w:rPr>
        <w:t>Well Services</w:t>
      </w:r>
      <w:r w:rsidRPr="00BF1E1B">
        <w:rPr>
          <w:rFonts w:ascii="Times New Roman" w:hAnsi="Times New Roman"/>
          <w:szCs w:val="22"/>
        </w:rPr>
        <w:t xml:space="preserve"> S.A.</w:t>
      </w:r>
    </w:p>
    <w:p w14:paraId="4FE874E1" w14:textId="77777777" w:rsidR="00654DEC" w:rsidRPr="00BF1E1B" w:rsidRDefault="00654DEC" w:rsidP="008E790E">
      <w:pPr>
        <w:tabs>
          <w:tab w:val="left" w:pos="3155"/>
        </w:tabs>
        <w:jc w:val="both"/>
        <w:rPr>
          <w:rFonts w:ascii="Times New Roman" w:hAnsi="Times New Roman"/>
          <w:strike/>
          <w:szCs w:val="22"/>
        </w:rPr>
      </w:pPr>
    </w:p>
    <w:p w14:paraId="23D8C40A" w14:textId="77777777" w:rsidR="008E790E" w:rsidRPr="00BF1E1B" w:rsidRDefault="003129AD" w:rsidP="008E790E">
      <w:pPr>
        <w:pStyle w:val="Default"/>
        <w:rPr>
          <w:b/>
          <w:bCs/>
          <w:sz w:val="22"/>
          <w:szCs w:val="22"/>
        </w:rPr>
      </w:pPr>
      <w:r w:rsidRPr="00BF1E1B">
        <w:rPr>
          <w:b/>
          <w:bCs/>
          <w:sz w:val="22"/>
          <w:szCs w:val="22"/>
        </w:rPr>
        <w:t>SHAREHOLDER</w:t>
      </w:r>
      <w:r w:rsidR="008E790E" w:rsidRPr="00BF1E1B">
        <w:rPr>
          <w:b/>
          <w:bCs/>
          <w:sz w:val="22"/>
          <w:szCs w:val="22"/>
        </w:rPr>
        <w:t xml:space="preserve">, </w:t>
      </w:r>
    </w:p>
    <w:p w14:paraId="4DE5877A" w14:textId="77777777" w:rsidR="008E790E" w:rsidRPr="00BF1E1B" w:rsidRDefault="008E790E" w:rsidP="008E790E">
      <w:pPr>
        <w:pStyle w:val="Default"/>
        <w:rPr>
          <w:sz w:val="22"/>
          <w:szCs w:val="22"/>
        </w:rPr>
      </w:pPr>
      <w:r w:rsidRPr="00BF1E1B">
        <w:rPr>
          <w:i/>
          <w:iCs/>
          <w:sz w:val="22"/>
          <w:szCs w:val="22"/>
        </w:rPr>
        <w:t xml:space="preserve">____________________________________________________ </w:t>
      </w:r>
    </w:p>
    <w:p w14:paraId="798B36F9" w14:textId="77777777" w:rsidR="008E790E" w:rsidRPr="00BF1E1B" w:rsidRDefault="008E790E" w:rsidP="008E790E">
      <w:pPr>
        <w:pStyle w:val="Default"/>
        <w:rPr>
          <w:i/>
          <w:iCs/>
          <w:sz w:val="22"/>
          <w:szCs w:val="22"/>
        </w:rPr>
      </w:pPr>
      <w:r w:rsidRPr="00BF1E1B">
        <w:rPr>
          <w:i/>
          <w:iCs/>
          <w:sz w:val="22"/>
          <w:szCs w:val="22"/>
        </w:rPr>
        <w:t xml:space="preserve">(First name, surname/Name of the represented shareholder, in capitals) </w:t>
      </w:r>
    </w:p>
    <w:p w14:paraId="6CC8DE9F" w14:textId="77777777" w:rsidR="00524959" w:rsidRPr="00BF1E1B" w:rsidRDefault="00524959" w:rsidP="00524959">
      <w:pPr>
        <w:pStyle w:val="Default"/>
        <w:jc w:val="both"/>
        <w:rPr>
          <w:b/>
          <w:sz w:val="22"/>
          <w:szCs w:val="22"/>
        </w:rPr>
      </w:pPr>
    </w:p>
    <w:p w14:paraId="711176D0" w14:textId="77777777" w:rsidR="00524959" w:rsidRPr="00BF1E1B" w:rsidRDefault="00524959" w:rsidP="00524959">
      <w:pPr>
        <w:pStyle w:val="Default"/>
        <w:jc w:val="both"/>
        <w:rPr>
          <w:b/>
          <w:sz w:val="22"/>
          <w:szCs w:val="22"/>
        </w:rPr>
      </w:pPr>
      <w:r w:rsidRPr="00BF1E1B">
        <w:rPr>
          <w:b/>
          <w:sz w:val="22"/>
          <w:szCs w:val="22"/>
        </w:rPr>
        <w:t>Authorized person</w:t>
      </w:r>
    </w:p>
    <w:p w14:paraId="46080FE9" w14:textId="77777777" w:rsidR="008E790E" w:rsidRPr="00BF1E1B" w:rsidRDefault="008E790E" w:rsidP="008E790E">
      <w:pPr>
        <w:pStyle w:val="Default"/>
        <w:rPr>
          <w:sz w:val="22"/>
          <w:szCs w:val="22"/>
        </w:rPr>
      </w:pPr>
      <w:r w:rsidRPr="00BF1E1B">
        <w:rPr>
          <w:i/>
          <w:iCs/>
          <w:sz w:val="22"/>
          <w:szCs w:val="22"/>
        </w:rPr>
        <w:t xml:space="preserve">_____________________________________________________ </w:t>
      </w:r>
    </w:p>
    <w:p w14:paraId="3E572B58" w14:textId="77777777" w:rsidR="008E790E" w:rsidRPr="00BF1E1B" w:rsidRDefault="008E790E" w:rsidP="008E790E">
      <w:pPr>
        <w:pStyle w:val="Default"/>
        <w:rPr>
          <w:sz w:val="22"/>
          <w:szCs w:val="22"/>
        </w:rPr>
      </w:pPr>
      <w:r w:rsidRPr="00BF1E1B">
        <w:rPr>
          <w:i/>
          <w:iCs/>
          <w:sz w:val="22"/>
          <w:szCs w:val="22"/>
        </w:rPr>
        <w:t>(First name, surname of the legal representative of principal shareholder, in capitals</w:t>
      </w:r>
      <w:r w:rsidRPr="00BF1E1B">
        <w:rPr>
          <w:sz w:val="22"/>
          <w:szCs w:val="22"/>
        </w:rPr>
        <w:t xml:space="preserve">) </w:t>
      </w:r>
    </w:p>
    <w:p w14:paraId="3126B6AC" w14:textId="77777777" w:rsidR="00473115" w:rsidRPr="00BF1E1B" w:rsidRDefault="008E790E" w:rsidP="00524959">
      <w:pPr>
        <w:tabs>
          <w:tab w:val="left" w:pos="540"/>
        </w:tabs>
        <w:spacing w:line="360" w:lineRule="auto"/>
        <w:jc w:val="both"/>
        <w:rPr>
          <w:rFonts w:ascii="Times New Roman" w:hAnsi="Times New Roman"/>
          <w:i/>
          <w:szCs w:val="22"/>
        </w:rPr>
      </w:pPr>
      <w:r w:rsidRPr="00BF1E1B">
        <w:rPr>
          <w:rFonts w:ascii="Times New Roman" w:hAnsi="Times New Roman"/>
          <w:i/>
          <w:iCs/>
          <w:szCs w:val="22"/>
        </w:rPr>
        <w:t>(Signature of the principal shareholder/legal representative of principal shareholder and stamp)</w:t>
      </w:r>
    </w:p>
    <w:sectPr w:rsidR="00473115" w:rsidRPr="00BF1E1B" w:rsidSect="000173A8">
      <w:headerReference w:type="default" r:id="rId8"/>
      <w:footerReference w:type="even" r:id="rId9"/>
      <w:footerReference w:type="default" r:id="rId10"/>
      <w:footnotePr>
        <w:pos w:val="beneathText"/>
      </w:footnotePr>
      <w:pgSz w:w="12240" w:h="15840"/>
      <w:pgMar w:top="670" w:right="450" w:bottom="993" w:left="108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3117" w14:textId="77777777" w:rsidR="009F1DDF" w:rsidRDefault="009F1DDF">
      <w:r>
        <w:separator/>
      </w:r>
    </w:p>
  </w:endnote>
  <w:endnote w:type="continuationSeparator" w:id="0">
    <w:p w14:paraId="57770A8B" w14:textId="77777777" w:rsidR="009F1DDF" w:rsidRDefault="009F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E30B" w14:textId="77777777" w:rsidR="0014274F" w:rsidRDefault="0014274F" w:rsidP="00F92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3DCFC" w14:textId="77777777" w:rsidR="00A32A97" w:rsidRDefault="00A32A97" w:rsidP="00142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A49E" w14:textId="77777777" w:rsidR="0014274F" w:rsidRDefault="0014274F" w:rsidP="00F92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1623">
      <w:rPr>
        <w:rStyle w:val="PageNumber"/>
        <w:noProof/>
      </w:rPr>
      <w:t>3</w:t>
    </w:r>
    <w:r>
      <w:rPr>
        <w:rStyle w:val="PageNumber"/>
      </w:rPr>
      <w:fldChar w:fldCharType="end"/>
    </w:r>
  </w:p>
  <w:p w14:paraId="02F227D4" w14:textId="77777777" w:rsidR="00A32A97" w:rsidRDefault="00A32A97" w:rsidP="001427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8025" w14:textId="77777777" w:rsidR="009F1DDF" w:rsidRDefault="009F1DDF">
      <w:r>
        <w:separator/>
      </w:r>
    </w:p>
  </w:footnote>
  <w:footnote w:type="continuationSeparator" w:id="0">
    <w:p w14:paraId="00178E96" w14:textId="77777777" w:rsidR="009F1DDF" w:rsidRDefault="009F1DDF">
      <w:r>
        <w:continuationSeparator/>
      </w:r>
    </w:p>
  </w:footnote>
  <w:footnote w:id="1">
    <w:p w14:paraId="038B24DD" w14:textId="0D0F26FF" w:rsidR="00654DEC" w:rsidRPr="00FF10F1" w:rsidRDefault="00654DEC" w:rsidP="00FF10F1">
      <w:pPr>
        <w:pStyle w:val="Default"/>
        <w:jc w:val="both"/>
        <w:rPr>
          <w:sz w:val="20"/>
          <w:szCs w:val="20"/>
        </w:rPr>
      </w:pPr>
      <w:r w:rsidRPr="00FF10F1">
        <w:rPr>
          <w:rStyle w:val="FootnoteReference"/>
          <w:i/>
          <w:sz w:val="20"/>
          <w:szCs w:val="20"/>
        </w:rPr>
        <w:footnoteRef/>
      </w:r>
      <w:r w:rsidRPr="00FF10F1">
        <w:rPr>
          <w:i/>
          <w:sz w:val="20"/>
          <w:szCs w:val="20"/>
        </w:rPr>
        <w:t xml:space="preserve"> The </w:t>
      </w:r>
      <w:r w:rsidR="003738AE" w:rsidRPr="00FF10F1">
        <w:rPr>
          <w:i/>
          <w:sz w:val="20"/>
          <w:szCs w:val="20"/>
        </w:rPr>
        <w:t>Correspondence Voting Ballot</w:t>
      </w:r>
      <w:r w:rsidRPr="00FF10F1">
        <w:rPr>
          <w:i/>
          <w:sz w:val="20"/>
          <w:szCs w:val="20"/>
        </w:rPr>
        <w:t>,</w:t>
      </w:r>
      <w:r w:rsidR="00BF1E1B" w:rsidRPr="00BF1E1B">
        <w:rPr>
          <w:i/>
          <w:sz w:val="20"/>
          <w:szCs w:val="20"/>
        </w:rPr>
        <w:t xml:space="preserve"> </w:t>
      </w:r>
      <w:r w:rsidR="00BF1E1B" w:rsidRPr="00D416E6">
        <w:rPr>
          <w:i/>
          <w:sz w:val="20"/>
          <w:szCs w:val="20"/>
        </w:rPr>
        <w:t>dedicated to the item</w:t>
      </w:r>
      <w:r w:rsidR="00BF1E1B">
        <w:rPr>
          <w:i/>
          <w:sz w:val="20"/>
          <w:szCs w:val="20"/>
        </w:rPr>
        <w:t>s</w:t>
      </w:r>
      <w:r w:rsidR="00BF1E1B" w:rsidRPr="00D416E6">
        <w:rPr>
          <w:i/>
          <w:sz w:val="20"/>
          <w:szCs w:val="20"/>
        </w:rPr>
        <w:t xml:space="preserve"> on the agenda</w:t>
      </w:r>
      <w:r w:rsidRPr="00FF10F1">
        <w:rPr>
          <w:i/>
          <w:sz w:val="20"/>
          <w:szCs w:val="20"/>
        </w:rPr>
        <w:t xml:space="preserve"> filled </w:t>
      </w:r>
      <w:r w:rsidR="003129AD" w:rsidRPr="00FF10F1">
        <w:rPr>
          <w:i/>
          <w:iCs/>
          <w:sz w:val="20"/>
          <w:szCs w:val="20"/>
        </w:rPr>
        <w:t xml:space="preserve">in by the shareholders or, as the case, by their representatives with their options </w:t>
      </w:r>
      <w:r w:rsidR="003129AD" w:rsidRPr="00FF10F1">
        <w:rPr>
          <w:sz w:val="20"/>
          <w:szCs w:val="20"/>
        </w:rPr>
        <w:t xml:space="preserve"> </w:t>
      </w:r>
      <w:r w:rsidRPr="00FF10F1">
        <w:rPr>
          <w:i/>
          <w:sz w:val="20"/>
          <w:szCs w:val="20"/>
        </w:rPr>
        <w:t>(</w:t>
      </w:r>
      <w:proofErr w:type="spellStart"/>
      <w:r w:rsidR="003129AD" w:rsidRPr="00FF10F1">
        <w:rPr>
          <w:i/>
          <w:sz w:val="20"/>
          <w:szCs w:val="20"/>
        </w:rPr>
        <w:t>vote</w:t>
      </w:r>
      <w:r w:rsidRPr="00FF10F1">
        <w:rPr>
          <w:i/>
          <w:sz w:val="20"/>
          <w:szCs w:val="20"/>
        </w:rPr>
        <w:t>“For</w:t>
      </w:r>
      <w:proofErr w:type="spellEnd"/>
      <w:r w:rsidRPr="00FF10F1">
        <w:rPr>
          <w:i/>
          <w:sz w:val="20"/>
          <w:szCs w:val="20"/>
        </w:rPr>
        <w:t xml:space="preserve">”, </w:t>
      </w:r>
      <w:r w:rsidR="003129AD" w:rsidRPr="00FF10F1">
        <w:rPr>
          <w:i/>
          <w:sz w:val="20"/>
          <w:szCs w:val="20"/>
        </w:rPr>
        <w:t xml:space="preserve">vote </w:t>
      </w:r>
      <w:r w:rsidRPr="00FF10F1">
        <w:rPr>
          <w:i/>
          <w:sz w:val="20"/>
          <w:szCs w:val="20"/>
        </w:rPr>
        <w:t>“Against” or</w:t>
      </w:r>
      <w:r w:rsidR="003129AD" w:rsidRPr="00FF10F1">
        <w:rPr>
          <w:sz w:val="20"/>
          <w:szCs w:val="20"/>
        </w:rPr>
        <w:t xml:space="preserve"> </w:t>
      </w:r>
      <w:r w:rsidR="003129AD" w:rsidRPr="00FF10F1">
        <w:rPr>
          <w:i/>
          <w:sz w:val="20"/>
          <w:szCs w:val="20"/>
        </w:rPr>
        <w:t>mention</w:t>
      </w:r>
      <w:r w:rsidR="003129AD" w:rsidRPr="00FF10F1">
        <w:rPr>
          <w:sz w:val="20"/>
          <w:szCs w:val="20"/>
        </w:rPr>
        <w:t xml:space="preserve">  </w:t>
      </w:r>
      <w:r w:rsidRPr="00FF10F1">
        <w:rPr>
          <w:i/>
          <w:sz w:val="20"/>
          <w:szCs w:val="20"/>
        </w:rPr>
        <w:t xml:space="preserve"> “Abstention”), signed, in original,</w:t>
      </w:r>
      <w:r w:rsidR="00FF10F1" w:rsidRPr="00FF10F1">
        <w:rPr>
          <w:i/>
          <w:iCs/>
          <w:sz w:val="20"/>
          <w:szCs w:val="20"/>
        </w:rPr>
        <w:t xml:space="preserve"> accompanied by the related documents</w:t>
      </w:r>
      <w:r w:rsidRPr="00FF10F1">
        <w:rPr>
          <w:i/>
          <w:sz w:val="20"/>
          <w:szCs w:val="20"/>
        </w:rPr>
        <w:t xml:space="preserve"> </w:t>
      </w:r>
      <w:r w:rsidR="00FF10F1" w:rsidRPr="00FF10F1">
        <w:rPr>
          <w:i/>
          <w:iCs/>
          <w:sz w:val="20"/>
          <w:szCs w:val="20"/>
        </w:rPr>
        <w:t xml:space="preserve">shall be sent as to be registered with the Company registration desk no later </w:t>
      </w:r>
      <w:r w:rsidR="00E9778A" w:rsidRPr="00426F9D">
        <w:rPr>
          <w:i/>
          <w:iCs/>
          <w:sz w:val="20"/>
          <w:szCs w:val="20"/>
          <w:lang w:eastAsia="en-GB"/>
        </w:rPr>
        <w:t xml:space="preserve">than 48 hours before the date of the first </w:t>
      </w:r>
      <w:r w:rsidR="00511E42">
        <w:rPr>
          <w:i/>
          <w:iCs/>
          <w:sz w:val="20"/>
          <w:szCs w:val="20"/>
          <w:lang w:eastAsia="en-GB"/>
        </w:rPr>
        <w:t>E</w:t>
      </w:r>
      <w:r w:rsidR="00E9778A" w:rsidRPr="00426F9D">
        <w:rPr>
          <w:i/>
          <w:iCs/>
          <w:sz w:val="20"/>
          <w:szCs w:val="20"/>
          <w:lang w:eastAsia="en-GB"/>
        </w:rPr>
        <w:t>GMS convening</w:t>
      </w:r>
      <w:r w:rsidR="00FF10F1" w:rsidRPr="00FF10F1">
        <w:rPr>
          <w:i/>
          <w:sz w:val="20"/>
          <w:szCs w:val="20"/>
        </w:rPr>
        <w:t xml:space="preserve">, </w:t>
      </w:r>
      <w:r w:rsidR="00FF10F1" w:rsidRPr="00FF10F1">
        <w:rPr>
          <w:i/>
          <w:iCs/>
          <w:sz w:val="20"/>
          <w:szCs w:val="20"/>
        </w:rPr>
        <w:t>clearly mentioning on the envelope „</w:t>
      </w:r>
      <w:r w:rsidR="00FF10F1" w:rsidRPr="00F22D95">
        <w:rPr>
          <w:b/>
          <w:bCs/>
          <w:i/>
          <w:iCs/>
          <w:sz w:val="20"/>
          <w:szCs w:val="20"/>
        </w:rPr>
        <w:t xml:space="preserve">For the </w:t>
      </w:r>
      <w:r w:rsidR="00511E42">
        <w:rPr>
          <w:b/>
          <w:bCs/>
          <w:i/>
          <w:iCs/>
          <w:sz w:val="20"/>
          <w:szCs w:val="20"/>
        </w:rPr>
        <w:t>Extrao</w:t>
      </w:r>
      <w:r w:rsidR="00FF10F1" w:rsidRPr="00F22D95">
        <w:rPr>
          <w:b/>
          <w:bCs/>
          <w:i/>
          <w:iCs/>
          <w:sz w:val="20"/>
          <w:szCs w:val="20"/>
        </w:rPr>
        <w:t xml:space="preserve">rdinary General Meeting of Shareholders as of </w:t>
      </w:r>
      <w:r w:rsidR="000E58CE">
        <w:rPr>
          <w:b/>
          <w:bCs/>
          <w:i/>
          <w:iCs/>
          <w:sz w:val="20"/>
          <w:szCs w:val="20"/>
        </w:rPr>
        <w:t>28/29.04.2025</w:t>
      </w:r>
      <w:r w:rsidR="00FF10F1" w:rsidRPr="00FF10F1">
        <w:rPr>
          <w:i/>
          <w:iCs/>
          <w:sz w:val="20"/>
          <w:szCs w:val="20"/>
        </w:rPr>
        <w:t xml:space="preserve">”. </w:t>
      </w:r>
      <w:r w:rsidR="00FF10F1" w:rsidRPr="00FF10F1">
        <w:rPr>
          <w:sz w:val="20"/>
          <w:szCs w:val="20"/>
        </w:rPr>
        <w:t xml:space="preserve"> </w:t>
      </w:r>
    </w:p>
    <w:p w14:paraId="0C11E4CA" w14:textId="77777777" w:rsidR="00D416E6" w:rsidRDefault="00D416E6" w:rsidP="00FF10F1">
      <w:pPr>
        <w:pStyle w:val="Default"/>
        <w:jc w:val="both"/>
        <w:rPr>
          <w:i/>
          <w:sz w:val="20"/>
          <w:szCs w:val="20"/>
        </w:rPr>
      </w:pPr>
    </w:p>
    <w:p w14:paraId="2582DD32" w14:textId="78764380" w:rsidR="00D416E6" w:rsidRPr="00D416E6" w:rsidRDefault="003129AD" w:rsidP="00D416E6">
      <w:pPr>
        <w:pStyle w:val="Default"/>
        <w:jc w:val="both"/>
        <w:rPr>
          <w:i/>
          <w:color w:val="auto"/>
          <w:sz w:val="20"/>
          <w:szCs w:val="20"/>
        </w:rPr>
      </w:pPr>
      <w:r w:rsidRPr="00D416E6">
        <w:rPr>
          <w:i/>
          <w:sz w:val="20"/>
          <w:szCs w:val="20"/>
        </w:rPr>
        <w:t>The Correspondence Voting Ballot</w:t>
      </w:r>
      <w:r w:rsidR="00BF1E1B" w:rsidRPr="00BF1E1B">
        <w:rPr>
          <w:i/>
          <w:sz w:val="20"/>
          <w:szCs w:val="20"/>
        </w:rPr>
        <w:t xml:space="preserve"> </w:t>
      </w:r>
      <w:r w:rsidR="00BF1E1B" w:rsidRPr="00D416E6">
        <w:rPr>
          <w:i/>
          <w:sz w:val="20"/>
          <w:szCs w:val="20"/>
        </w:rPr>
        <w:t>dedicated to the item</w:t>
      </w:r>
      <w:r w:rsidR="00BF1E1B">
        <w:rPr>
          <w:i/>
          <w:sz w:val="20"/>
          <w:szCs w:val="20"/>
        </w:rPr>
        <w:t>s</w:t>
      </w:r>
      <w:r w:rsidR="00BF1E1B" w:rsidRPr="00D416E6">
        <w:rPr>
          <w:i/>
          <w:sz w:val="20"/>
          <w:szCs w:val="20"/>
        </w:rPr>
        <w:t xml:space="preserve"> on the agenda</w:t>
      </w:r>
      <w:r w:rsidRPr="00D416E6">
        <w:rPr>
          <w:i/>
          <w:sz w:val="20"/>
          <w:szCs w:val="20"/>
        </w:rPr>
        <w:t xml:space="preserve"> </w:t>
      </w:r>
      <w:r w:rsidR="00FF10F1">
        <w:rPr>
          <w:i/>
          <w:sz w:val="20"/>
          <w:szCs w:val="20"/>
        </w:rPr>
        <w:t>,</w:t>
      </w:r>
      <w:r w:rsidR="00654DEC" w:rsidRPr="00D416E6">
        <w:rPr>
          <w:i/>
          <w:sz w:val="20"/>
          <w:szCs w:val="20"/>
        </w:rPr>
        <w:t xml:space="preserve"> filled in </w:t>
      </w:r>
      <w:r w:rsidRPr="00D416E6">
        <w:rPr>
          <w:i/>
          <w:sz w:val="20"/>
          <w:szCs w:val="20"/>
        </w:rPr>
        <w:t>by the shareholders or, as the case, by their representatives with their options</w:t>
      </w:r>
      <w:r w:rsidR="00D416E6" w:rsidRPr="00D416E6">
        <w:rPr>
          <w:sz w:val="20"/>
          <w:szCs w:val="20"/>
        </w:rPr>
        <w:t xml:space="preserve"> </w:t>
      </w:r>
      <w:r w:rsidR="00654DEC" w:rsidRPr="00D416E6">
        <w:rPr>
          <w:i/>
          <w:sz w:val="20"/>
          <w:szCs w:val="20"/>
        </w:rPr>
        <w:t>(</w:t>
      </w:r>
      <w:r w:rsidR="00D416E6" w:rsidRPr="00D416E6">
        <w:rPr>
          <w:i/>
          <w:sz w:val="20"/>
          <w:szCs w:val="20"/>
        </w:rPr>
        <w:t xml:space="preserve"> vote </w:t>
      </w:r>
      <w:r w:rsidR="00654DEC" w:rsidRPr="00D416E6">
        <w:rPr>
          <w:i/>
          <w:sz w:val="20"/>
          <w:szCs w:val="20"/>
        </w:rPr>
        <w:t xml:space="preserve">“For”, “Against” or </w:t>
      </w:r>
      <w:r w:rsidR="00D416E6" w:rsidRPr="00D416E6">
        <w:rPr>
          <w:i/>
          <w:sz w:val="20"/>
          <w:szCs w:val="20"/>
        </w:rPr>
        <w:t xml:space="preserve">mention </w:t>
      </w:r>
      <w:r w:rsidR="00654DEC" w:rsidRPr="00D416E6">
        <w:rPr>
          <w:i/>
          <w:sz w:val="20"/>
          <w:szCs w:val="20"/>
        </w:rPr>
        <w:t>“Abstention”), signed,</w:t>
      </w:r>
      <w:r w:rsidR="00D416E6" w:rsidRPr="00D416E6">
        <w:rPr>
          <w:sz w:val="20"/>
          <w:szCs w:val="20"/>
        </w:rPr>
        <w:t xml:space="preserve"> </w:t>
      </w:r>
      <w:r w:rsidR="00D416E6" w:rsidRPr="00D416E6">
        <w:rPr>
          <w:i/>
          <w:iCs/>
          <w:sz w:val="20"/>
          <w:szCs w:val="20"/>
        </w:rPr>
        <w:t xml:space="preserve">accompanied by the related documents may be sent also </w:t>
      </w:r>
      <w:r w:rsidR="00654DEC" w:rsidRPr="00D416E6">
        <w:rPr>
          <w:i/>
          <w:sz w:val="20"/>
          <w:szCs w:val="20"/>
        </w:rPr>
        <w:t xml:space="preserve">e-mail with </w:t>
      </w:r>
      <w:r w:rsidR="00654DEC" w:rsidRPr="00D416E6">
        <w:rPr>
          <w:i/>
          <w:color w:val="auto"/>
          <w:sz w:val="20"/>
          <w:szCs w:val="20"/>
        </w:rPr>
        <w:t xml:space="preserve">extended electronic signature, in compliance with Law no. 455/2001 on digital signature, republished, </w:t>
      </w:r>
      <w:r w:rsidR="00D416E6" w:rsidRPr="00D416E6">
        <w:rPr>
          <w:i/>
          <w:color w:val="auto"/>
          <w:sz w:val="20"/>
          <w:szCs w:val="20"/>
        </w:rPr>
        <w:t>at</w:t>
      </w:r>
      <w:r w:rsidR="00654DEC" w:rsidRPr="00D416E6">
        <w:rPr>
          <w:i/>
          <w:color w:val="auto"/>
          <w:sz w:val="20"/>
          <w:szCs w:val="20"/>
        </w:rPr>
        <w:t xml:space="preserve"> the address: </w:t>
      </w:r>
      <w:hyperlink r:id="rId1" w:history="1">
        <w:r w:rsidR="00D416E6" w:rsidRPr="00D416E6">
          <w:rPr>
            <w:rStyle w:val="Hyperlink"/>
            <w:i/>
            <w:color w:val="auto"/>
            <w:sz w:val="20"/>
            <w:szCs w:val="20"/>
            <w:u w:val="none"/>
          </w:rPr>
          <w:t>Investor.Relations.RWS@rompetrol.com</w:t>
        </w:r>
      </w:hyperlink>
      <w:r w:rsidR="00654DEC" w:rsidRPr="00D416E6">
        <w:rPr>
          <w:i/>
          <w:color w:val="auto"/>
          <w:sz w:val="20"/>
          <w:szCs w:val="20"/>
        </w:rPr>
        <w:t xml:space="preserve"> mentioning on the subject </w:t>
      </w:r>
      <w:r w:rsidR="00654DEC" w:rsidRPr="00D416E6">
        <w:rPr>
          <w:b/>
          <w:i/>
          <w:color w:val="auto"/>
          <w:sz w:val="20"/>
          <w:szCs w:val="20"/>
        </w:rPr>
        <w:t>“</w:t>
      </w:r>
      <w:r w:rsidR="00FF10F1">
        <w:rPr>
          <w:b/>
          <w:i/>
          <w:color w:val="auto"/>
          <w:sz w:val="20"/>
          <w:szCs w:val="20"/>
        </w:rPr>
        <w:t xml:space="preserve"> F</w:t>
      </w:r>
      <w:r w:rsidR="00654DEC" w:rsidRPr="00D416E6">
        <w:rPr>
          <w:b/>
          <w:i/>
          <w:color w:val="auto"/>
          <w:sz w:val="20"/>
          <w:szCs w:val="20"/>
        </w:rPr>
        <w:t xml:space="preserve">or the </w:t>
      </w:r>
      <w:r w:rsidR="00511E42">
        <w:rPr>
          <w:b/>
          <w:i/>
          <w:color w:val="auto"/>
          <w:sz w:val="20"/>
          <w:szCs w:val="20"/>
        </w:rPr>
        <w:t>Extrao</w:t>
      </w:r>
      <w:r w:rsidR="00654DEC" w:rsidRPr="00D416E6">
        <w:rPr>
          <w:b/>
          <w:i/>
          <w:color w:val="auto"/>
          <w:sz w:val="20"/>
          <w:szCs w:val="20"/>
        </w:rPr>
        <w:t xml:space="preserve">rdinary General Meeting of Shareholders as of </w:t>
      </w:r>
      <w:r w:rsidR="000E58CE">
        <w:rPr>
          <w:b/>
          <w:bCs/>
          <w:i/>
          <w:iCs/>
          <w:sz w:val="20"/>
          <w:szCs w:val="20"/>
        </w:rPr>
        <w:t>28/29.04.2025</w:t>
      </w:r>
      <w:r w:rsidR="00654DEC" w:rsidRPr="00D416E6">
        <w:rPr>
          <w:i/>
          <w:color w:val="auto"/>
          <w:sz w:val="20"/>
          <w:szCs w:val="20"/>
        </w:rPr>
        <w:t xml:space="preserve">”; this shall be sent as to be registered with the Company registration office no later </w:t>
      </w:r>
      <w:r w:rsidR="00E9778A" w:rsidRPr="00426F9D">
        <w:rPr>
          <w:i/>
          <w:iCs/>
          <w:sz w:val="20"/>
          <w:szCs w:val="20"/>
          <w:lang w:eastAsia="en-GB"/>
        </w:rPr>
        <w:t xml:space="preserve">than 48 hours before the date of the first </w:t>
      </w:r>
      <w:r w:rsidR="00511E42">
        <w:rPr>
          <w:i/>
          <w:iCs/>
          <w:sz w:val="20"/>
          <w:szCs w:val="20"/>
          <w:lang w:eastAsia="en-GB"/>
        </w:rPr>
        <w:t>E</w:t>
      </w:r>
      <w:r w:rsidR="00E9778A" w:rsidRPr="00426F9D">
        <w:rPr>
          <w:i/>
          <w:iCs/>
          <w:sz w:val="20"/>
          <w:szCs w:val="20"/>
          <w:lang w:eastAsia="en-GB"/>
        </w:rPr>
        <w:t>GMS convening</w:t>
      </w:r>
      <w:r w:rsidR="00D416E6" w:rsidRPr="00D416E6">
        <w:rPr>
          <w:i/>
          <w:color w:val="auto"/>
          <w:sz w:val="20"/>
          <w:szCs w:val="20"/>
        </w:rPr>
        <w:t>.</w:t>
      </w:r>
    </w:p>
    <w:p w14:paraId="286C8967" w14:textId="77777777" w:rsidR="00D416E6" w:rsidRDefault="00D416E6" w:rsidP="00D416E6">
      <w:pPr>
        <w:pStyle w:val="Default"/>
        <w:jc w:val="both"/>
        <w:rPr>
          <w:b/>
          <w:i/>
          <w:sz w:val="20"/>
          <w:szCs w:val="20"/>
        </w:rPr>
      </w:pPr>
    </w:p>
    <w:p w14:paraId="66DFFDC5" w14:textId="1480F745" w:rsidR="00654DEC" w:rsidRPr="00D416E6" w:rsidRDefault="00654DEC" w:rsidP="00D416E6">
      <w:pPr>
        <w:pStyle w:val="Default"/>
        <w:jc w:val="both"/>
        <w:rPr>
          <w:sz w:val="20"/>
          <w:szCs w:val="20"/>
        </w:rPr>
      </w:pPr>
      <w:r w:rsidRPr="00D416E6">
        <w:rPr>
          <w:i/>
          <w:sz w:val="20"/>
          <w:szCs w:val="20"/>
        </w:rPr>
        <w:t xml:space="preserve">Please check the requirements of the </w:t>
      </w:r>
      <w:r w:rsidR="00511E42">
        <w:rPr>
          <w:i/>
          <w:sz w:val="20"/>
          <w:szCs w:val="20"/>
        </w:rPr>
        <w:t>Extrao</w:t>
      </w:r>
      <w:r w:rsidRPr="00D416E6">
        <w:rPr>
          <w:i/>
          <w:sz w:val="20"/>
          <w:szCs w:val="20"/>
        </w:rPr>
        <w:t xml:space="preserve">rdinary General Meeting </w:t>
      </w:r>
      <w:r w:rsidR="003A7319" w:rsidRPr="00D416E6">
        <w:rPr>
          <w:i/>
          <w:sz w:val="20"/>
          <w:szCs w:val="20"/>
        </w:rPr>
        <w:t xml:space="preserve">of Shareholders </w:t>
      </w:r>
      <w:r w:rsidRPr="00D416E6">
        <w:rPr>
          <w:i/>
          <w:sz w:val="20"/>
          <w:szCs w:val="20"/>
        </w:rPr>
        <w:t xml:space="preserve">Convening Notice, </w:t>
      </w:r>
      <w:r w:rsidR="003738AE" w:rsidRPr="00D416E6">
        <w:rPr>
          <w:i/>
          <w:sz w:val="20"/>
          <w:szCs w:val="20"/>
        </w:rPr>
        <w:t xml:space="preserve">and, starting with </w:t>
      </w:r>
      <w:r w:rsidR="000E58CE">
        <w:rPr>
          <w:i/>
          <w:sz w:val="20"/>
          <w:szCs w:val="20"/>
        </w:rPr>
        <w:t>16.04.2025</w:t>
      </w:r>
      <w:r w:rsidR="003738AE" w:rsidRPr="00D416E6">
        <w:rPr>
          <w:i/>
          <w:sz w:val="20"/>
          <w:szCs w:val="20"/>
        </w:rPr>
        <w:t xml:space="preserve">, the possibility of an updated Correspondence Voting Ballots </w:t>
      </w:r>
      <w:r w:rsidRPr="00D416E6">
        <w:rPr>
          <w:i/>
          <w:sz w:val="20"/>
          <w:szCs w:val="20"/>
        </w:rPr>
        <w:t>.</w:t>
      </w:r>
      <w:r w:rsidR="003738AE" w:rsidRPr="00D416E6">
        <w:rPr>
          <w:i/>
          <w:iCs/>
          <w:sz w:val="20"/>
          <w:szCs w:val="20"/>
        </w:rPr>
        <w:t xml:space="preserve"> </w:t>
      </w:r>
      <w:r w:rsidR="003738AE" w:rsidRPr="00D416E6">
        <w:rPr>
          <w:sz w:val="20"/>
          <w:szCs w:val="20"/>
        </w:rPr>
        <w:t xml:space="preserve"> </w:t>
      </w:r>
    </w:p>
    <w:p w14:paraId="3A17681A" w14:textId="77777777" w:rsidR="00FB09D8" w:rsidRPr="00D416E6" w:rsidRDefault="00FB09D8" w:rsidP="003A7319">
      <w:pPr>
        <w:pStyle w:val="Default"/>
        <w:jc w:val="both"/>
        <w:rPr>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520" w14:textId="7A7B4C92" w:rsidR="000173A8" w:rsidRPr="00E55C34" w:rsidRDefault="00C936C0" w:rsidP="000058D6">
    <w:pPr>
      <w:tabs>
        <w:tab w:val="left" w:pos="540"/>
      </w:tabs>
      <w:ind w:right="78"/>
      <w:rPr>
        <w:rFonts w:ascii="Times New Roman" w:hAnsi="Times New Roman"/>
        <w:sz w:val="20"/>
      </w:rPr>
    </w:pPr>
    <w:r w:rsidRPr="00E55C34">
      <w:rPr>
        <w:rFonts w:ascii="Times New Roman" w:hAnsi="Times New Roman"/>
        <w:b/>
        <w:sz w:val="20"/>
        <w:lang w:val="pt-BR"/>
      </w:rPr>
      <w:t>Cor</w:t>
    </w:r>
    <w:r w:rsidR="007A0B25" w:rsidRPr="00E55C34">
      <w:rPr>
        <w:rFonts w:ascii="Times New Roman" w:hAnsi="Times New Roman"/>
        <w:b/>
        <w:sz w:val="20"/>
        <w:lang w:val="pt-BR"/>
      </w:rPr>
      <w:t>r</w:t>
    </w:r>
    <w:r w:rsidRPr="00E55C34">
      <w:rPr>
        <w:rFonts w:ascii="Times New Roman" w:hAnsi="Times New Roman"/>
        <w:b/>
        <w:sz w:val="20"/>
        <w:lang w:val="pt-BR"/>
      </w:rPr>
      <w:t>espondence</w:t>
    </w:r>
    <w:r w:rsidR="000173A8" w:rsidRPr="00E55C34">
      <w:rPr>
        <w:rFonts w:ascii="Times New Roman" w:hAnsi="Times New Roman"/>
        <w:b/>
        <w:sz w:val="20"/>
        <w:lang w:val="pt-BR"/>
      </w:rPr>
      <w:t xml:space="preserve"> </w:t>
    </w:r>
    <w:r w:rsidR="003738AE" w:rsidRPr="00E55C34">
      <w:rPr>
        <w:rFonts w:ascii="Times New Roman" w:hAnsi="Times New Roman"/>
        <w:b/>
        <w:sz w:val="20"/>
        <w:lang w:val="pt-BR"/>
      </w:rPr>
      <w:t xml:space="preserve">Voting Ballot form </w:t>
    </w:r>
    <w:r w:rsidR="000173A8" w:rsidRPr="00E55C34">
      <w:rPr>
        <w:rFonts w:ascii="Times New Roman" w:hAnsi="Times New Roman"/>
        <w:b/>
        <w:sz w:val="20"/>
        <w:lang w:val="pt-BR"/>
      </w:rPr>
      <w:t xml:space="preserve">for the </w:t>
    </w:r>
    <w:r w:rsidR="00DF7853">
      <w:rPr>
        <w:rFonts w:ascii="Times New Roman" w:hAnsi="Times New Roman"/>
        <w:b/>
        <w:sz w:val="20"/>
        <w:lang w:val="pt-BR"/>
      </w:rPr>
      <w:t>Extrao</w:t>
    </w:r>
    <w:r w:rsidR="000173A8" w:rsidRPr="00E55C34">
      <w:rPr>
        <w:rFonts w:ascii="Times New Roman" w:hAnsi="Times New Roman"/>
        <w:b/>
        <w:sz w:val="20"/>
        <w:lang w:val="pt-BR"/>
      </w:rPr>
      <w:t xml:space="preserve">rdinary General Meeting of Shareholders of </w:t>
    </w:r>
    <w:r w:rsidR="00FE06EE" w:rsidRPr="00E55C34">
      <w:rPr>
        <w:rFonts w:ascii="Times New Roman" w:hAnsi="Times New Roman"/>
        <w:b/>
        <w:sz w:val="20"/>
        <w:lang w:val="pt-BR"/>
      </w:rPr>
      <w:t xml:space="preserve">Rompetrol </w:t>
    </w:r>
    <w:r w:rsidR="0087414F">
      <w:rPr>
        <w:rFonts w:ascii="Times New Roman" w:hAnsi="Times New Roman"/>
        <w:b/>
        <w:sz w:val="20"/>
        <w:lang w:val="pt-BR"/>
      </w:rPr>
      <w:t>Well Services</w:t>
    </w:r>
    <w:r w:rsidR="000173A8" w:rsidRPr="00E55C34">
      <w:rPr>
        <w:rFonts w:ascii="Times New Roman" w:hAnsi="Times New Roman"/>
        <w:b/>
        <w:sz w:val="20"/>
        <w:lang w:val="pt-BR"/>
      </w:rPr>
      <w:t xml:space="preserve"> </w:t>
    </w:r>
    <w:r w:rsidR="004618AE" w:rsidRPr="00E55C34">
      <w:rPr>
        <w:rFonts w:ascii="Times New Roman" w:hAnsi="Times New Roman"/>
        <w:b/>
        <w:sz w:val="20"/>
        <w:lang w:val="pt-BR"/>
      </w:rPr>
      <w:t>S.A. c</w:t>
    </w:r>
    <w:r w:rsidR="000173A8" w:rsidRPr="00E55C34">
      <w:rPr>
        <w:rFonts w:ascii="Times New Roman" w:hAnsi="Times New Roman"/>
        <w:b/>
        <w:sz w:val="20"/>
        <w:lang w:val="pt-BR"/>
      </w:rPr>
      <w:t xml:space="preserve">onvened </w:t>
    </w:r>
    <w:r w:rsidR="004618AE" w:rsidRPr="00E55C34">
      <w:rPr>
        <w:rFonts w:ascii="Times New Roman" w:hAnsi="Times New Roman"/>
        <w:b/>
        <w:sz w:val="20"/>
        <w:lang w:val="pt-BR"/>
      </w:rPr>
      <w:t>as of</w:t>
    </w:r>
    <w:r w:rsidR="000173A8" w:rsidRPr="00E55C34">
      <w:rPr>
        <w:rFonts w:ascii="Times New Roman" w:hAnsi="Times New Roman"/>
        <w:b/>
        <w:sz w:val="20"/>
        <w:lang w:val="pt-BR"/>
      </w:rPr>
      <w:t xml:space="preserve"> </w:t>
    </w:r>
    <w:r w:rsidR="000E58CE">
      <w:rPr>
        <w:rFonts w:ascii="Times New Roman" w:hAnsi="Times New Roman"/>
        <w:b/>
        <w:sz w:val="20"/>
        <w:lang w:val="pt-BR"/>
      </w:rPr>
      <w:t>April</w:t>
    </w:r>
    <w:r w:rsidR="0076332E" w:rsidRPr="00E55C34">
      <w:rPr>
        <w:rFonts w:ascii="Times New Roman" w:hAnsi="Times New Roman"/>
        <w:b/>
        <w:sz w:val="20"/>
        <w:lang w:val="pt-BR"/>
      </w:rPr>
      <w:t xml:space="preserve"> </w:t>
    </w:r>
    <w:r w:rsidR="000E58CE">
      <w:rPr>
        <w:rFonts w:ascii="Times New Roman" w:hAnsi="Times New Roman"/>
        <w:b/>
        <w:sz w:val="20"/>
        <w:lang w:val="pt-BR"/>
      </w:rPr>
      <w:t>28</w:t>
    </w:r>
    <w:r w:rsidR="000173A8" w:rsidRPr="00E55C34">
      <w:rPr>
        <w:rFonts w:ascii="Times New Roman" w:hAnsi="Times New Roman"/>
        <w:b/>
        <w:sz w:val="20"/>
        <w:vertAlign w:val="superscript"/>
        <w:lang w:val="pt-BR"/>
      </w:rPr>
      <w:t>th</w:t>
    </w:r>
    <w:r w:rsidR="000173A8" w:rsidRPr="00E55C34">
      <w:rPr>
        <w:rFonts w:ascii="Times New Roman" w:hAnsi="Times New Roman"/>
        <w:b/>
        <w:sz w:val="20"/>
        <w:lang w:val="pt-BR"/>
      </w:rPr>
      <w:t>, 20</w:t>
    </w:r>
    <w:r w:rsidR="00D374EE">
      <w:rPr>
        <w:rFonts w:ascii="Times New Roman" w:hAnsi="Times New Roman"/>
        <w:b/>
        <w:sz w:val="20"/>
        <w:lang w:val="pt-BR"/>
      </w:rPr>
      <w:t>2</w:t>
    </w:r>
    <w:r w:rsidR="000E58CE">
      <w:rPr>
        <w:rFonts w:ascii="Times New Roman" w:hAnsi="Times New Roman"/>
        <w:b/>
        <w:sz w:val="20"/>
        <w:lang w:val="pt-BR"/>
      </w:rPr>
      <w:t>5</w:t>
    </w:r>
    <w:r w:rsidR="000173A8" w:rsidRPr="00E55C34">
      <w:rPr>
        <w:rFonts w:ascii="Times New Roman" w:hAnsi="Times New Roman"/>
        <w:sz w:val="20"/>
        <w:lang w:val="pt-BR"/>
      </w:rPr>
      <w:t xml:space="preserve"> </w:t>
    </w:r>
    <w:r w:rsidR="002F3ABA" w:rsidRPr="00E55C34">
      <w:rPr>
        <w:rFonts w:ascii="Times New Roman" w:hAnsi="Times New Roman"/>
        <w:sz w:val="20"/>
        <w:lang w:val="pt-BR"/>
      </w:rPr>
      <w:t>(</w:t>
    </w:r>
    <w:r w:rsidR="000E58CE">
      <w:rPr>
        <w:rFonts w:ascii="Times New Roman" w:hAnsi="Times New Roman"/>
        <w:sz w:val="20"/>
        <w:lang w:val="pt-BR"/>
      </w:rPr>
      <w:t>April</w:t>
    </w:r>
    <w:r w:rsidR="00DF7853">
      <w:rPr>
        <w:rFonts w:ascii="Times New Roman" w:hAnsi="Times New Roman"/>
        <w:sz w:val="20"/>
        <w:lang w:val="pt-BR"/>
      </w:rPr>
      <w:t xml:space="preserve"> </w:t>
    </w:r>
    <w:r w:rsidR="000E58CE">
      <w:rPr>
        <w:rFonts w:ascii="Times New Roman" w:hAnsi="Times New Roman"/>
        <w:sz w:val="20"/>
        <w:lang w:val="pt-BR"/>
      </w:rPr>
      <w:t>29</w:t>
    </w:r>
    <w:r w:rsidR="00862E05" w:rsidRPr="00E55C34">
      <w:rPr>
        <w:rFonts w:ascii="Times New Roman" w:hAnsi="Times New Roman"/>
        <w:sz w:val="20"/>
        <w:vertAlign w:val="superscript"/>
        <w:lang w:val="pt-BR"/>
      </w:rPr>
      <w:t>th</w:t>
    </w:r>
    <w:r w:rsidR="00AB119F" w:rsidRPr="00E55C34">
      <w:rPr>
        <w:rFonts w:ascii="Times New Roman" w:hAnsi="Times New Roman"/>
        <w:sz w:val="20"/>
        <w:lang w:val="pt-BR"/>
      </w:rPr>
      <w:t>, 20</w:t>
    </w:r>
    <w:r w:rsidR="00D374EE">
      <w:rPr>
        <w:rFonts w:ascii="Times New Roman" w:hAnsi="Times New Roman"/>
        <w:sz w:val="20"/>
        <w:lang w:val="pt-BR"/>
      </w:rPr>
      <w:t>2</w:t>
    </w:r>
    <w:r w:rsidR="000E58CE">
      <w:rPr>
        <w:rFonts w:ascii="Times New Roman" w:hAnsi="Times New Roman"/>
        <w:sz w:val="20"/>
        <w:lang w:val="pt-BR"/>
      </w:rPr>
      <w:t>5</w:t>
    </w:r>
    <w:r w:rsidR="000173A8" w:rsidRPr="00E55C34">
      <w:rPr>
        <w:rFonts w:ascii="Times New Roman" w:hAnsi="Times New Roman"/>
        <w:sz w:val="20"/>
        <w:lang w:val="pt-BR"/>
      </w:rPr>
      <w:t>– the second convened meeting</w:t>
    </w:r>
    <w:r w:rsidR="000173A8" w:rsidRPr="00E55C34">
      <w:rPr>
        <w:rFonts w:ascii="Times New Roman" w:hAnsi="Times New Roman"/>
        <w:sz w:val="20"/>
      </w:rPr>
      <w:t>)</w:t>
    </w:r>
  </w:p>
  <w:p w14:paraId="76F9F03E" w14:textId="77777777" w:rsidR="0076099E" w:rsidRPr="00E65D0D" w:rsidRDefault="001D6339" w:rsidP="001D6339">
    <w:pPr>
      <w:pStyle w:val="Header"/>
      <w:tabs>
        <w:tab w:val="clear" w:pos="4320"/>
        <w:tab w:val="clear" w:pos="8640"/>
        <w:tab w:val="left" w:pos="2460"/>
      </w:tabs>
      <w:jc w:val="both"/>
      <w:rPr>
        <w:rFonts w:ascii="Verdana" w:hAnsi="Verdana"/>
        <w:sz w:val="18"/>
        <w:szCs w:val="18"/>
        <w:lang w:val="pt-BR"/>
      </w:rPr>
    </w:pPr>
    <w:r w:rsidRPr="00E65D0D">
      <w:rPr>
        <w:rFonts w:ascii="Verdana" w:hAnsi="Verdana"/>
        <w:sz w:val="18"/>
        <w:szCs w:val="18"/>
        <w:lang w:val="pt-BR"/>
      </w:rPr>
      <w:tab/>
    </w:r>
  </w:p>
  <w:p w14:paraId="6D826FA2" w14:textId="77777777" w:rsidR="00A32A97" w:rsidRPr="00034865" w:rsidRDefault="00A32A97" w:rsidP="0076099E">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E09"/>
    <w:multiLevelType w:val="hybridMultilevel"/>
    <w:tmpl w:val="E888679A"/>
    <w:lvl w:ilvl="0" w:tplc="7FD80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2535E9"/>
    <w:multiLevelType w:val="hybridMultilevel"/>
    <w:tmpl w:val="7AEAF498"/>
    <w:lvl w:ilvl="0" w:tplc="17AEBAF2">
      <w:start w:val="1"/>
      <w:numFmt w:val="lowerLetter"/>
      <w:lvlText w:val="%1)"/>
      <w:lvlJc w:val="left"/>
      <w:pPr>
        <w:ind w:left="735" w:hanging="37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024FC"/>
    <w:multiLevelType w:val="hybridMultilevel"/>
    <w:tmpl w:val="B5C604F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4E4B2F"/>
    <w:multiLevelType w:val="hybridMultilevel"/>
    <w:tmpl w:val="39AE2AE2"/>
    <w:lvl w:ilvl="0" w:tplc="97C29D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84F82"/>
    <w:multiLevelType w:val="hybridMultilevel"/>
    <w:tmpl w:val="37BA4630"/>
    <w:lvl w:ilvl="0" w:tplc="E4702B5A">
      <w:start w:val="1"/>
      <w:numFmt w:val="decimal"/>
      <w:lvlText w:val="%1."/>
      <w:lvlJc w:val="left"/>
      <w:pPr>
        <w:tabs>
          <w:tab w:val="num" w:pos="720"/>
        </w:tabs>
        <w:ind w:left="720" w:hanging="360"/>
      </w:pPr>
      <w:rPr>
        <w:rFonts w:hint="default"/>
      </w:rPr>
    </w:lvl>
    <w:lvl w:ilvl="1" w:tplc="2AE6292C">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90039D2"/>
    <w:multiLevelType w:val="hybridMultilevel"/>
    <w:tmpl w:val="62967CC6"/>
    <w:lvl w:ilvl="0" w:tplc="ABDCB4B0">
      <w:start w:val="1"/>
      <w:numFmt w:val="decimal"/>
      <w:lvlText w:val="%1."/>
      <w:lvlJc w:val="left"/>
      <w:pPr>
        <w:tabs>
          <w:tab w:val="num" w:pos="1916"/>
        </w:tabs>
        <w:ind w:left="1916" w:hanging="1110"/>
      </w:pPr>
      <w:rPr>
        <w:rFonts w:hint="default"/>
        <w:b/>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6" w15:restartNumberingAfterBreak="0">
    <w:nsid w:val="1BAE2954"/>
    <w:multiLevelType w:val="hybridMultilevel"/>
    <w:tmpl w:val="6B2267C6"/>
    <w:lvl w:ilvl="0" w:tplc="0AA25982">
      <w:start w:val="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25D9D"/>
    <w:multiLevelType w:val="hybridMultilevel"/>
    <w:tmpl w:val="8DA20D6C"/>
    <w:lvl w:ilvl="0" w:tplc="85C69CB2">
      <w:start w:val="1"/>
      <w:numFmt w:val="lowerRoman"/>
      <w:lvlText w:val="%1)"/>
      <w:lvlJc w:val="left"/>
      <w:pPr>
        <w:tabs>
          <w:tab w:val="num" w:pos="1604"/>
        </w:tabs>
        <w:ind w:left="1604" w:hanging="720"/>
      </w:pPr>
      <w:rPr>
        <w:rFonts w:hint="default"/>
      </w:rPr>
    </w:lvl>
    <w:lvl w:ilvl="1" w:tplc="457AC818">
      <w:start w:val="1"/>
      <w:numFmt w:val="lowerRoman"/>
      <w:lvlText w:val="%2)"/>
      <w:lvlJc w:val="left"/>
      <w:pPr>
        <w:tabs>
          <w:tab w:val="num" w:pos="1964"/>
        </w:tabs>
        <w:ind w:left="1964" w:hanging="360"/>
      </w:pPr>
      <w:rPr>
        <w:rFonts w:ascii="Times New Roman" w:eastAsia="Times New Roman" w:hAnsi="Times New Roman" w:cs="Times New Roman"/>
      </w:rPr>
    </w:lvl>
    <w:lvl w:ilvl="2" w:tplc="0409001B" w:tentative="1">
      <w:start w:val="1"/>
      <w:numFmt w:val="lowerRoman"/>
      <w:lvlText w:val="%3."/>
      <w:lvlJc w:val="right"/>
      <w:pPr>
        <w:tabs>
          <w:tab w:val="num" w:pos="2684"/>
        </w:tabs>
        <w:ind w:left="2684" w:hanging="180"/>
      </w:pPr>
    </w:lvl>
    <w:lvl w:ilvl="3" w:tplc="0409000F" w:tentative="1">
      <w:start w:val="1"/>
      <w:numFmt w:val="decimal"/>
      <w:lvlText w:val="%4."/>
      <w:lvlJc w:val="left"/>
      <w:pPr>
        <w:tabs>
          <w:tab w:val="num" w:pos="3404"/>
        </w:tabs>
        <w:ind w:left="3404" w:hanging="360"/>
      </w:pPr>
    </w:lvl>
    <w:lvl w:ilvl="4" w:tplc="04090019" w:tentative="1">
      <w:start w:val="1"/>
      <w:numFmt w:val="lowerLetter"/>
      <w:lvlText w:val="%5."/>
      <w:lvlJc w:val="left"/>
      <w:pPr>
        <w:tabs>
          <w:tab w:val="num" w:pos="4124"/>
        </w:tabs>
        <w:ind w:left="4124" w:hanging="360"/>
      </w:pPr>
    </w:lvl>
    <w:lvl w:ilvl="5" w:tplc="0409001B" w:tentative="1">
      <w:start w:val="1"/>
      <w:numFmt w:val="lowerRoman"/>
      <w:lvlText w:val="%6."/>
      <w:lvlJc w:val="right"/>
      <w:pPr>
        <w:tabs>
          <w:tab w:val="num" w:pos="4844"/>
        </w:tabs>
        <w:ind w:left="4844" w:hanging="180"/>
      </w:pPr>
    </w:lvl>
    <w:lvl w:ilvl="6" w:tplc="0409000F" w:tentative="1">
      <w:start w:val="1"/>
      <w:numFmt w:val="decimal"/>
      <w:lvlText w:val="%7."/>
      <w:lvlJc w:val="left"/>
      <w:pPr>
        <w:tabs>
          <w:tab w:val="num" w:pos="5564"/>
        </w:tabs>
        <w:ind w:left="5564" w:hanging="360"/>
      </w:pPr>
    </w:lvl>
    <w:lvl w:ilvl="7" w:tplc="04090019" w:tentative="1">
      <w:start w:val="1"/>
      <w:numFmt w:val="lowerLetter"/>
      <w:lvlText w:val="%8."/>
      <w:lvlJc w:val="left"/>
      <w:pPr>
        <w:tabs>
          <w:tab w:val="num" w:pos="6284"/>
        </w:tabs>
        <w:ind w:left="6284" w:hanging="360"/>
      </w:pPr>
    </w:lvl>
    <w:lvl w:ilvl="8" w:tplc="0409001B" w:tentative="1">
      <w:start w:val="1"/>
      <w:numFmt w:val="lowerRoman"/>
      <w:lvlText w:val="%9."/>
      <w:lvlJc w:val="right"/>
      <w:pPr>
        <w:tabs>
          <w:tab w:val="num" w:pos="7004"/>
        </w:tabs>
        <w:ind w:left="7004" w:hanging="180"/>
      </w:pPr>
    </w:lvl>
  </w:abstractNum>
  <w:abstractNum w:abstractNumId="8" w15:restartNumberingAfterBreak="0">
    <w:nsid w:val="1C92445A"/>
    <w:multiLevelType w:val="hybridMultilevel"/>
    <w:tmpl w:val="18C4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472C3"/>
    <w:multiLevelType w:val="hybridMultilevel"/>
    <w:tmpl w:val="3976EFA8"/>
    <w:lvl w:ilvl="0" w:tplc="8DE65C6C">
      <w:start w:val="1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0B724C"/>
    <w:multiLevelType w:val="hybridMultilevel"/>
    <w:tmpl w:val="E608806E"/>
    <w:lvl w:ilvl="0" w:tplc="B87A94B8">
      <w:start w:val="1"/>
      <w:numFmt w:val="decimal"/>
      <w:lvlText w:val="%1."/>
      <w:lvlJc w:val="left"/>
      <w:pPr>
        <w:tabs>
          <w:tab w:val="num" w:pos="360"/>
        </w:tabs>
        <w:ind w:left="360" w:hanging="360"/>
      </w:pPr>
      <w:rPr>
        <w:b/>
        <w:lang w:val="es-ES_tradnl"/>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15:restartNumberingAfterBreak="0">
    <w:nsid w:val="22B11C25"/>
    <w:multiLevelType w:val="hybridMultilevel"/>
    <w:tmpl w:val="79F41842"/>
    <w:lvl w:ilvl="0" w:tplc="8A766A40">
      <w:start w:val="1"/>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C35717"/>
    <w:multiLevelType w:val="hybridMultilevel"/>
    <w:tmpl w:val="ED5C9630"/>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81B76"/>
    <w:multiLevelType w:val="hybridMultilevel"/>
    <w:tmpl w:val="4316F730"/>
    <w:lvl w:ilvl="0" w:tplc="4DD08F0A">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1F41AF9"/>
    <w:multiLevelType w:val="hybridMultilevel"/>
    <w:tmpl w:val="8CFE92E0"/>
    <w:lvl w:ilvl="0" w:tplc="04090017">
      <w:start w:val="1"/>
      <w:numFmt w:val="lowerLetter"/>
      <w:lvlText w:val="%1)"/>
      <w:lvlJc w:val="left"/>
      <w:pPr>
        <w:tabs>
          <w:tab w:val="num" w:pos="1166"/>
        </w:tabs>
        <w:ind w:left="1166" w:hanging="360"/>
      </w:pPr>
      <w:rPr>
        <w:rFonts w:hint="default"/>
      </w:rPr>
    </w:lvl>
    <w:lvl w:ilvl="1" w:tplc="2BDACBF8">
      <w:start w:val="1"/>
      <w:numFmt w:val="lowerRoman"/>
      <w:lvlText w:val="(%2)"/>
      <w:lvlJc w:val="left"/>
      <w:pPr>
        <w:tabs>
          <w:tab w:val="num" w:pos="2411"/>
        </w:tabs>
        <w:ind w:left="2411" w:hanging="885"/>
      </w:pPr>
      <w:rPr>
        <w:rFonts w:hint="default"/>
      </w:r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15" w15:restartNumberingAfterBreak="0">
    <w:nsid w:val="337F5998"/>
    <w:multiLevelType w:val="hybridMultilevel"/>
    <w:tmpl w:val="DB20EC00"/>
    <w:lvl w:ilvl="0" w:tplc="E15AC810">
      <w:start w:val="1"/>
      <w:numFmt w:val="decimal"/>
      <w:lvlText w:val="%1."/>
      <w:lvlJc w:val="left"/>
      <w:pPr>
        <w:tabs>
          <w:tab w:val="num" w:pos="1436"/>
        </w:tabs>
        <w:ind w:left="1436" w:hanging="360"/>
      </w:pPr>
      <w:rPr>
        <w:rFonts w:hint="default"/>
      </w:rPr>
    </w:lvl>
    <w:lvl w:ilvl="1" w:tplc="0050448E">
      <w:start w:val="1"/>
      <w:numFmt w:val="lowerRoman"/>
      <w:lvlText w:val="%2)"/>
      <w:lvlJc w:val="left"/>
      <w:pPr>
        <w:tabs>
          <w:tab w:val="num" w:pos="2516"/>
        </w:tabs>
        <w:ind w:left="2516" w:hanging="720"/>
      </w:pPr>
      <w:rPr>
        <w:rFonts w:hint="default"/>
      </w:rPr>
    </w:lvl>
    <w:lvl w:ilvl="2" w:tplc="0409001B" w:tentative="1">
      <w:start w:val="1"/>
      <w:numFmt w:val="lowerRoman"/>
      <w:lvlText w:val="%3."/>
      <w:lvlJc w:val="right"/>
      <w:pPr>
        <w:tabs>
          <w:tab w:val="num" w:pos="2876"/>
        </w:tabs>
        <w:ind w:left="2876" w:hanging="180"/>
      </w:pPr>
    </w:lvl>
    <w:lvl w:ilvl="3" w:tplc="0409000F" w:tentative="1">
      <w:start w:val="1"/>
      <w:numFmt w:val="decimal"/>
      <w:lvlText w:val="%4."/>
      <w:lvlJc w:val="left"/>
      <w:pPr>
        <w:tabs>
          <w:tab w:val="num" w:pos="3596"/>
        </w:tabs>
        <w:ind w:left="3596" w:hanging="360"/>
      </w:pPr>
    </w:lvl>
    <w:lvl w:ilvl="4" w:tplc="04090019" w:tentative="1">
      <w:start w:val="1"/>
      <w:numFmt w:val="lowerLetter"/>
      <w:lvlText w:val="%5."/>
      <w:lvlJc w:val="left"/>
      <w:pPr>
        <w:tabs>
          <w:tab w:val="num" w:pos="4316"/>
        </w:tabs>
        <w:ind w:left="4316" w:hanging="360"/>
      </w:pPr>
    </w:lvl>
    <w:lvl w:ilvl="5" w:tplc="0409001B" w:tentative="1">
      <w:start w:val="1"/>
      <w:numFmt w:val="lowerRoman"/>
      <w:lvlText w:val="%6."/>
      <w:lvlJc w:val="right"/>
      <w:pPr>
        <w:tabs>
          <w:tab w:val="num" w:pos="5036"/>
        </w:tabs>
        <w:ind w:left="5036" w:hanging="180"/>
      </w:pPr>
    </w:lvl>
    <w:lvl w:ilvl="6" w:tplc="0409000F" w:tentative="1">
      <w:start w:val="1"/>
      <w:numFmt w:val="decimal"/>
      <w:lvlText w:val="%7."/>
      <w:lvlJc w:val="left"/>
      <w:pPr>
        <w:tabs>
          <w:tab w:val="num" w:pos="5756"/>
        </w:tabs>
        <w:ind w:left="5756" w:hanging="360"/>
      </w:pPr>
    </w:lvl>
    <w:lvl w:ilvl="7" w:tplc="04090019" w:tentative="1">
      <w:start w:val="1"/>
      <w:numFmt w:val="lowerLetter"/>
      <w:lvlText w:val="%8."/>
      <w:lvlJc w:val="left"/>
      <w:pPr>
        <w:tabs>
          <w:tab w:val="num" w:pos="6476"/>
        </w:tabs>
        <w:ind w:left="6476" w:hanging="360"/>
      </w:pPr>
    </w:lvl>
    <w:lvl w:ilvl="8" w:tplc="0409001B" w:tentative="1">
      <w:start w:val="1"/>
      <w:numFmt w:val="lowerRoman"/>
      <w:lvlText w:val="%9."/>
      <w:lvlJc w:val="right"/>
      <w:pPr>
        <w:tabs>
          <w:tab w:val="num" w:pos="7196"/>
        </w:tabs>
        <w:ind w:left="7196" w:hanging="180"/>
      </w:pPr>
    </w:lvl>
  </w:abstractNum>
  <w:abstractNum w:abstractNumId="16" w15:restartNumberingAfterBreak="0">
    <w:nsid w:val="34EF675B"/>
    <w:multiLevelType w:val="hybridMultilevel"/>
    <w:tmpl w:val="0A804FA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A7548"/>
    <w:multiLevelType w:val="hybridMultilevel"/>
    <w:tmpl w:val="A61CEE34"/>
    <w:lvl w:ilvl="0" w:tplc="EA3A48B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F2520"/>
    <w:multiLevelType w:val="hybridMultilevel"/>
    <w:tmpl w:val="116E08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B6A76C0"/>
    <w:multiLevelType w:val="hybridMultilevel"/>
    <w:tmpl w:val="042A35F2"/>
    <w:lvl w:ilvl="0" w:tplc="F5683610">
      <w:start w:val="1"/>
      <w:numFmt w:val="lowerRoman"/>
      <w:lvlText w:val="(%1)"/>
      <w:lvlJc w:val="left"/>
      <w:pPr>
        <w:ind w:left="1440" w:hanging="10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74EFE"/>
    <w:multiLevelType w:val="hybridMultilevel"/>
    <w:tmpl w:val="1936B1E2"/>
    <w:lvl w:ilvl="0" w:tplc="C642647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42591"/>
    <w:multiLevelType w:val="hybridMultilevel"/>
    <w:tmpl w:val="4E5202CA"/>
    <w:lvl w:ilvl="0" w:tplc="46662B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565D01B1"/>
    <w:multiLevelType w:val="hybridMultilevel"/>
    <w:tmpl w:val="C5A27872"/>
    <w:lvl w:ilvl="0" w:tplc="1DCC652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CF2B53"/>
    <w:multiLevelType w:val="hybridMultilevel"/>
    <w:tmpl w:val="CECAD1D6"/>
    <w:lvl w:ilvl="0" w:tplc="04090017">
      <w:start w:val="1"/>
      <w:numFmt w:val="lowerLetter"/>
      <w:lvlText w:val="%1)"/>
      <w:lvlJc w:val="left"/>
      <w:pPr>
        <w:tabs>
          <w:tab w:val="num" w:pos="360"/>
        </w:tabs>
        <w:ind w:left="360" w:hanging="360"/>
      </w:pPr>
      <w:rPr>
        <w:rFonts w:cs="Times New Roman" w:hint="default"/>
      </w:rPr>
    </w:lvl>
    <w:lvl w:ilvl="1" w:tplc="B4D4C730">
      <w:start w:val="1"/>
      <w:numFmt w:val="lowerRoman"/>
      <w:lvlText w:val="%2)"/>
      <w:lvlJc w:val="right"/>
      <w:pPr>
        <w:tabs>
          <w:tab w:val="num" w:pos="900"/>
        </w:tabs>
        <w:ind w:left="900" w:hanging="360"/>
      </w:pPr>
      <w:rPr>
        <w:rFonts w:ascii="Verdana" w:eastAsia="Times New Roman" w:hAnsi="Verdana" w:cs="Arial"/>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566DA1"/>
    <w:multiLevelType w:val="hybridMultilevel"/>
    <w:tmpl w:val="75363242"/>
    <w:lvl w:ilvl="0" w:tplc="1270C8F2">
      <w:start w:val="1"/>
      <w:numFmt w:val="lowerRoman"/>
      <w:lvlText w:val="%1)"/>
      <w:lvlJc w:val="left"/>
      <w:pPr>
        <w:ind w:left="1485" w:hanging="720"/>
      </w:pPr>
      <w:rPr>
        <w:rFonts w:hint="default"/>
        <w:b/>
      </w:rPr>
    </w:lvl>
    <w:lvl w:ilvl="1" w:tplc="57329E02">
      <w:numFmt w:val="bullet"/>
      <w:lvlText w:val="-"/>
      <w:lvlJc w:val="left"/>
      <w:pPr>
        <w:ind w:left="1845" w:hanging="360"/>
      </w:pPr>
      <w:rPr>
        <w:rFonts w:ascii="Times New Roman" w:eastAsia="Calibri" w:hAnsi="Times New Roman" w:cs="Times New Roman"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6C456777"/>
    <w:multiLevelType w:val="hybridMultilevel"/>
    <w:tmpl w:val="D6CCCA20"/>
    <w:lvl w:ilvl="0" w:tplc="E90AC706">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961F2"/>
    <w:multiLevelType w:val="hybridMultilevel"/>
    <w:tmpl w:val="72EC5D34"/>
    <w:lvl w:ilvl="0" w:tplc="2FD0A28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31AB6"/>
    <w:multiLevelType w:val="hybridMultilevel"/>
    <w:tmpl w:val="5DFA9330"/>
    <w:lvl w:ilvl="0" w:tplc="7822315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A7107"/>
    <w:multiLevelType w:val="hybridMultilevel"/>
    <w:tmpl w:val="D3D4EFC4"/>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AA14DB"/>
    <w:multiLevelType w:val="hybridMultilevel"/>
    <w:tmpl w:val="3328D040"/>
    <w:lvl w:ilvl="0" w:tplc="04090017">
      <w:start w:val="1"/>
      <w:numFmt w:val="lowerLetter"/>
      <w:lvlText w:val="%1)"/>
      <w:lvlJc w:val="left"/>
      <w:pPr>
        <w:tabs>
          <w:tab w:val="num" w:pos="720"/>
        </w:tabs>
        <w:ind w:left="720" w:hanging="360"/>
      </w:pPr>
    </w:lvl>
    <w:lvl w:ilvl="1" w:tplc="9CB68BD0">
      <w:start w:val="1"/>
      <w:numFmt w:val="lowerRoman"/>
      <w:lvlText w:val="%2)"/>
      <w:lvlJc w:val="left"/>
      <w:pPr>
        <w:tabs>
          <w:tab w:val="num" w:pos="1800"/>
        </w:tabs>
        <w:ind w:left="1800" w:hanging="720"/>
      </w:pPr>
      <w:rPr>
        <w:rFonts w:hint="default"/>
        <w:b w:val="0"/>
      </w:rPr>
    </w:lvl>
    <w:lvl w:ilvl="2" w:tplc="CF9C347A">
      <w:start w:val="2"/>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C12868"/>
    <w:multiLevelType w:val="hybridMultilevel"/>
    <w:tmpl w:val="A00EB3A6"/>
    <w:lvl w:ilvl="0" w:tplc="08261CC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E30DE"/>
    <w:multiLevelType w:val="hybridMultilevel"/>
    <w:tmpl w:val="76DA0652"/>
    <w:lvl w:ilvl="0" w:tplc="ECB6A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413842">
    <w:abstractNumId w:val="4"/>
  </w:num>
  <w:num w:numId="2" w16cid:durableId="1281953836">
    <w:abstractNumId w:val="15"/>
  </w:num>
  <w:num w:numId="3" w16cid:durableId="192424639">
    <w:abstractNumId w:val="14"/>
  </w:num>
  <w:num w:numId="4" w16cid:durableId="335764170">
    <w:abstractNumId w:val="11"/>
  </w:num>
  <w:num w:numId="5" w16cid:durableId="931547896">
    <w:abstractNumId w:val="7"/>
  </w:num>
  <w:num w:numId="6" w16cid:durableId="1114860903">
    <w:abstractNumId w:val="5"/>
  </w:num>
  <w:num w:numId="7" w16cid:durableId="1396204078">
    <w:abstractNumId w:val="16"/>
  </w:num>
  <w:num w:numId="8" w16cid:durableId="1546327574">
    <w:abstractNumId w:val="12"/>
  </w:num>
  <w:num w:numId="9" w16cid:durableId="2013140702">
    <w:abstractNumId w:val="9"/>
  </w:num>
  <w:num w:numId="10" w16cid:durableId="1894080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761564">
    <w:abstractNumId w:val="8"/>
  </w:num>
  <w:num w:numId="12" w16cid:durableId="589200894">
    <w:abstractNumId w:val="0"/>
  </w:num>
  <w:num w:numId="13" w16cid:durableId="1130056594">
    <w:abstractNumId w:val="31"/>
  </w:num>
  <w:num w:numId="14" w16cid:durableId="1428430602">
    <w:abstractNumId w:val="27"/>
  </w:num>
  <w:num w:numId="15" w16cid:durableId="2079864158">
    <w:abstractNumId w:val="3"/>
  </w:num>
  <w:num w:numId="16" w16cid:durableId="676926849">
    <w:abstractNumId w:val="29"/>
  </w:num>
  <w:num w:numId="17" w16cid:durableId="670256518">
    <w:abstractNumId w:val="25"/>
  </w:num>
  <w:num w:numId="18" w16cid:durableId="1233470713">
    <w:abstractNumId w:val="17"/>
  </w:num>
  <w:num w:numId="19" w16cid:durableId="947812431">
    <w:abstractNumId w:val="23"/>
  </w:num>
  <w:num w:numId="20" w16cid:durableId="1322082494">
    <w:abstractNumId w:val="6"/>
  </w:num>
  <w:num w:numId="21" w16cid:durableId="900091713">
    <w:abstractNumId w:val="21"/>
  </w:num>
  <w:num w:numId="22" w16cid:durableId="1228028462">
    <w:abstractNumId w:val="28"/>
  </w:num>
  <w:num w:numId="23" w16cid:durableId="1167670117">
    <w:abstractNumId w:val="22"/>
  </w:num>
  <w:num w:numId="24" w16cid:durableId="1240365902">
    <w:abstractNumId w:val="13"/>
  </w:num>
  <w:num w:numId="25" w16cid:durableId="649480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3140919">
    <w:abstractNumId w:val="24"/>
  </w:num>
  <w:num w:numId="27" w16cid:durableId="391512690">
    <w:abstractNumId w:val="19"/>
  </w:num>
  <w:num w:numId="28" w16cid:durableId="1979410577">
    <w:abstractNumId w:val="1"/>
  </w:num>
  <w:num w:numId="29" w16cid:durableId="1383014931">
    <w:abstractNumId w:val="30"/>
  </w:num>
  <w:num w:numId="30" w16cid:durableId="1987858610">
    <w:abstractNumId w:val="26"/>
  </w:num>
  <w:num w:numId="31" w16cid:durableId="2075929348">
    <w:abstractNumId w:val="20"/>
  </w:num>
  <w:num w:numId="32" w16cid:durableId="1941791355">
    <w:abstractNumId w:val="18"/>
  </w:num>
  <w:num w:numId="33" w16cid:durableId="1333295841">
    <w:abstractNumId w:val="2"/>
  </w:num>
  <w:num w:numId="34" w16cid:durableId="1359963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0B"/>
    <w:rsid w:val="0000583D"/>
    <w:rsid w:val="000058D6"/>
    <w:rsid w:val="0001385D"/>
    <w:rsid w:val="000173A8"/>
    <w:rsid w:val="00024FFE"/>
    <w:rsid w:val="000306B7"/>
    <w:rsid w:val="00032302"/>
    <w:rsid w:val="00034865"/>
    <w:rsid w:val="00047F40"/>
    <w:rsid w:val="000561C0"/>
    <w:rsid w:val="00067273"/>
    <w:rsid w:val="00073512"/>
    <w:rsid w:val="000758BD"/>
    <w:rsid w:val="00077250"/>
    <w:rsid w:val="000841AE"/>
    <w:rsid w:val="00085AA3"/>
    <w:rsid w:val="000912E0"/>
    <w:rsid w:val="000939CB"/>
    <w:rsid w:val="000A0917"/>
    <w:rsid w:val="000A0E01"/>
    <w:rsid w:val="000A1EBD"/>
    <w:rsid w:val="000B285F"/>
    <w:rsid w:val="000C13B5"/>
    <w:rsid w:val="000D065E"/>
    <w:rsid w:val="000D147F"/>
    <w:rsid w:val="000E1059"/>
    <w:rsid w:val="000E3F77"/>
    <w:rsid w:val="000E58CE"/>
    <w:rsid w:val="000F4959"/>
    <w:rsid w:val="00101CB2"/>
    <w:rsid w:val="001056F9"/>
    <w:rsid w:val="00122CD7"/>
    <w:rsid w:val="00130C79"/>
    <w:rsid w:val="0014274F"/>
    <w:rsid w:val="00146343"/>
    <w:rsid w:val="001566A3"/>
    <w:rsid w:val="00172B48"/>
    <w:rsid w:val="00176240"/>
    <w:rsid w:val="00177166"/>
    <w:rsid w:val="0018165B"/>
    <w:rsid w:val="001844A6"/>
    <w:rsid w:val="00185A3F"/>
    <w:rsid w:val="00187096"/>
    <w:rsid w:val="00187E88"/>
    <w:rsid w:val="00191721"/>
    <w:rsid w:val="001A42C5"/>
    <w:rsid w:val="001B16C8"/>
    <w:rsid w:val="001B32A6"/>
    <w:rsid w:val="001B3F99"/>
    <w:rsid w:val="001B41A1"/>
    <w:rsid w:val="001D6339"/>
    <w:rsid w:val="00200E16"/>
    <w:rsid w:val="00203A8A"/>
    <w:rsid w:val="00203C07"/>
    <w:rsid w:val="00203CBF"/>
    <w:rsid w:val="002120E0"/>
    <w:rsid w:val="00222877"/>
    <w:rsid w:val="00233AB9"/>
    <w:rsid w:val="00237E3E"/>
    <w:rsid w:val="00255F9A"/>
    <w:rsid w:val="002575D5"/>
    <w:rsid w:val="002607AC"/>
    <w:rsid w:val="002614E5"/>
    <w:rsid w:val="00264B98"/>
    <w:rsid w:val="00264C56"/>
    <w:rsid w:val="00282E2B"/>
    <w:rsid w:val="00291281"/>
    <w:rsid w:val="00292878"/>
    <w:rsid w:val="002937D9"/>
    <w:rsid w:val="0029509B"/>
    <w:rsid w:val="00295CF3"/>
    <w:rsid w:val="002B7709"/>
    <w:rsid w:val="002C095F"/>
    <w:rsid w:val="002C5339"/>
    <w:rsid w:val="002D42F9"/>
    <w:rsid w:val="002E7055"/>
    <w:rsid w:val="002F3ABA"/>
    <w:rsid w:val="002F5C67"/>
    <w:rsid w:val="00305952"/>
    <w:rsid w:val="00307923"/>
    <w:rsid w:val="00310DAE"/>
    <w:rsid w:val="003129AD"/>
    <w:rsid w:val="0031484A"/>
    <w:rsid w:val="003154AB"/>
    <w:rsid w:val="00322123"/>
    <w:rsid w:val="00327705"/>
    <w:rsid w:val="0034226E"/>
    <w:rsid w:val="003444C2"/>
    <w:rsid w:val="0035063B"/>
    <w:rsid w:val="00351272"/>
    <w:rsid w:val="00357828"/>
    <w:rsid w:val="0036028C"/>
    <w:rsid w:val="003642BA"/>
    <w:rsid w:val="00365C46"/>
    <w:rsid w:val="003738AE"/>
    <w:rsid w:val="00373E75"/>
    <w:rsid w:val="00381BCC"/>
    <w:rsid w:val="003827E5"/>
    <w:rsid w:val="00396918"/>
    <w:rsid w:val="003A660E"/>
    <w:rsid w:val="003A7319"/>
    <w:rsid w:val="003B4973"/>
    <w:rsid w:val="003C5D43"/>
    <w:rsid w:val="003D2F32"/>
    <w:rsid w:val="0040585E"/>
    <w:rsid w:val="00411CE4"/>
    <w:rsid w:val="00423EA6"/>
    <w:rsid w:val="004260A4"/>
    <w:rsid w:val="0043668D"/>
    <w:rsid w:val="00447157"/>
    <w:rsid w:val="004543F8"/>
    <w:rsid w:val="00457E53"/>
    <w:rsid w:val="00457FE7"/>
    <w:rsid w:val="0046059B"/>
    <w:rsid w:val="004618AE"/>
    <w:rsid w:val="00473115"/>
    <w:rsid w:val="0049441A"/>
    <w:rsid w:val="00494E60"/>
    <w:rsid w:val="0049770A"/>
    <w:rsid w:val="00497D7E"/>
    <w:rsid w:val="004B475B"/>
    <w:rsid w:val="004B6F9F"/>
    <w:rsid w:val="004D6FC0"/>
    <w:rsid w:val="004E1A3D"/>
    <w:rsid w:val="004E277E"/>
    <w:rsid w:val="004F6091"/>
    <w:rsid w:val="00505076"/>
    <w:rsid w:val="00506615"/>
    <w:rsid w:val="0050756A"/>
    <w:rsid w:val="005078E6"/>
    <w:rsid w:val="00511E42"/>
    <w:rsid w:val="0051691D"/>
    <w:rsid w:val="00524959"/>
    <w:rsid w:val="00530337"/>
    <w:rsid w:val="005404F6"/>
    <w:rsid w:val="00543F87"/>
    <w:rsid w:val="005506A8"/>
    <w:rsid w:val="00555543"/>
    <w:rsid w:val="005756B1"/>
    <w:rsid w:val="005A7561"/>
    <w:rsid w:val="005B63DF"/>
    <w:rsid w:val="005D2F8A"/>
    <w:rsid w:val="005D588F"/>
    <w:rsid w:val="005E3980"/>
    <w:rsid w:val="005F0A8D"/>
    <w:rsid w:val="00600438"/>
    <w:rsid w:val="00600D01"/>
    <w:rsid w:val="006062B7"/>
    <w:rsid w:val="006101C6"/>
    <w:rsid w:val="0063297B"/>
    <w:rsid w:val="00641339"/>
    <w:rsid w:val="00642B4A"/>
    <w:rsid w:val="006434E0"/>
    <w:rsid w:val="00654DEC"/>
    <w:rsid w:val="00656E53"/>
    <w:rsid w:val="00665287"/>
    <w:rsid w:val="006663F7"/>
    <w:rsid w:val="00673F42"/>
    <w:rsid w:val="006849E3"/>
    <w:rsid w:val="006B3E88"/>
    <w:rsid w:val="006C3C80"/>
    <w:rsid w:val="006C65AC"/>
    <w:rsid w:val="006C6CB0"/>
    <w:rsid w:val="006D2A99"/>
    <w:rsid w:val="006E263C"/>
    <w:rsid w:val="007052F5"/>
    <w:rsid w:val="00724A0D"/>
    <w:rsid w:val="00727054"/>
    <w:rsid w:val="007346EF"/>
    <w:rsid w:val="007556A1"/>
    <w:rsid w:val="00756EBD"/>
    <w:rsid w:val="00757CC4"/>
    <w:rsid w:val="0076099E"/>
    <w:rsid w:val="0076332E"/>
    <w:rsid w:val="00765CE2"/>
    <w:rsid w:val="007838B8"/>
    <w:rsid w:val="007842BB"/>
    <w:rsid w:val="00787815"/>
    <w:rsid w:val="007A0B25"/>
    <w:rsid w:val="007A37BB"/>
    <w:rsid w:val="007B00A7"/>
    <w:rsid w:val="007B7A76"/>
    <w:rsid w:val="007B7FCB"/>
    <w:rsid w:val="007C7E35"/>
    <w:rsid w:val="007D1735"/>
    <w:rsid w:val="007D2C8E"/>
    <w:rsid w:val="007D2D81"/>
    <w:rsid w:val="007D6B70"/>
    <w:rsid w:val="007E10F1"/>
    <w:rsid w:val="007E36A9"/>
    <w:rsid w:val="007E5073"/>
    <w:rsid w:val="007E6EA1"/>
    <w:rsid w:val="008009A5"/>
    <w:rsid w:val="008012FA"/>
    <w:rsid w:val="0081510A"/>
    <w:rsid w:val="00823A52"/>
    <w:rsid w:val="0082713A"/>
    <w:rsid w:val="00846BD9"/>
    <w:rsid w:val="00862E05"/>
    <w:rsid w:val="00870F2C"/>
    <w:rsid w:val="0087414F"/>
    <w:rsid w:val="0087551F"/>
    <w:rsid w:val="00877B84"/>
    <w:rsid w:val="008920A1"/>
    <w:rsid w:val="00892F1C"/>
    <w:rsid w:val="00895230"/>
    <w:rsid w:val="00896A4E"/>
    <w:rsid w:val="008A3345"/>
    <w:rsid w:val="008B4D66"/>
    <w:rsid w:val="008C0E9F"/>
    <w:rsid w:val="008C39F4"/>
    <w:rsid w:val="008D762D"/>
    <w:rsid w:val="008E790E"/>
    <w:rsid w:val="008E7D37"/>
    <w:rsid w:val="008F16EB"/>
    <w:rsid w:val="00916323"/>
    <w:rsid w:val="00931AD5"/>
    <w:rsid w:val="00932EA0"/>
    <w:rsid w:val="0093538D"/>
    <w:rsid w:val="009403F0"/>
    <w:rsid w:val="009407C5"/>
    <w:rsid w:val="00950B69"/>
    <w:rsid w:val="00951AEC"/>
    <w:rsid w:val="00954830"/>
    <w:rsid w:val="00957A5B"/>
    <w:rsid w:val="00961623"/>
    <w:rsid w:val="0096391C"/>
    <w:rsid w:val="00964C4B"/>
    <w:rsid w:val="00974393"/>
    <w:rsid w:val="00991E41"/>
    <w:rsid w:val="009978A1"/>
    <w:rsid w:val="009A186E"/>
    <w:rsid w:val="009A76FE"/>
    <w:rsid w:val="009A7E7D"/>
    <w:rsid w:val="009B6030"/>
    <w:rsid w:val="009B72A2"/>
    <w:rsid w:val="009C151F"/>
    <w:rsid w:val="009C4132"/>
    <w:rsid w:val="009D5C59"/>
    <w:rsid w:val="009D6ADA"/>
    <w:rsid w:val="009F1DDF"/>
    <w:rsid w:val="00A0410B"/>
    <w:rsid w:val="00A15024"/>
    <w:rsid w:val="00A21450"/>
    <w:rsid w:val="00A32261"/>
    <w:rsid w:val="00A32A97"/>
    <w:rsid w:val="00A34FF2"/>
    <w:rsid w:val="00A41B43"/>
    <w:rsid w:val="00A50A57"/>
    <w:rsid w:val="00A51780"/>
    <w:rsid w:val="00A60A1A"/>
    <w:rsid w:val="00A62906"/>
    <w:rsid w:val="00A7799B"/>
    <w:rsid w:val="00A77A9F"/>
    <w:rsid w:val="00A81190"/>
    <w:rsid w:val="00A86CE5"/>
    <w:rsid w:val="00A904CB"/>
    <w:rsid w:val="00AB119F"/>
    <w:rsid w:val="00AB52B1"/>
    <w:rsid w:val="00AD07E8"/>
    <w:rsid w:val="00AD0F40"/>
    <w:rsid w:val="00AE3B9B"/>
    <w:rsid w:val="00AF333D"/>
    <w:rsid w:val="00B06C03"/>
    <w:rsid w:val="00B143FB"/>
    <w:rsid w:val="00B30EC1"/>
    <w:rsid w:val="00B374EA"/>
    <w:rsid w:val="00B42F74"/>
    <w:rsid w:val="00B45763"/>
    <w:rsid w:val="00B476C4"/>
    <w:rsid w:val="00B533E3"/>
    <w:rsid w:val="00B611A0"/>
    <w:rsid w:val="00B77E55"/>
    <w:rsid w:val="00B942DC"/>
    <w:rsid w:val="00BB7DB9"/>
    <w:rsid w:val="00BD10E2"/>
    <w:rsid w:val="00BD319D"/>
    <w:rsid w:val="00BD6A64"/>
    <w:rsid w:val="00BE2EDA"/>
    <w:rsid w:val="00BF1E1B"/>
    <w:rsid w:val="00BF3B7B"/>
    <w:rsid w:val="00BF5B0C"/>
    <w:rsid w:val="00BF6A4E"/>
    <w:rsid w:val="00C03C21"/>
    <w:rsid w:val="00C2035D"/>
    <w:rsid w:val="00C20B03"/>
    <w:rsid w:val="00C24B43"/>
    <w:rsid w:val="00C343C6"/>
    <w:rsid w:val="00C429DD"/>
    <w:rsid w:val="00C523C1"/>
    <w:rsid w:val="00C6223D"/>
    <w:rsid w:val="00C7191D"/>
    <w:rsid w:val="00C72AFB"/>
    <w:rsid w:val="00C868C0"/>
    <w:rsid w:val="00C936C0"/>
    <w:rsid w:val="00C96BD1"/>
    <w:rsid w:val="00CA0628"/>
    <w:rsid w:val="00CA625A"/>
    <w:rsid w:val="00CB7B1C"/>
    <w:rsid w:val="00CD69F5"/>
    <w:rsid w:val="00CE7BEA"/>
    <w:rsid w:val="00D010A1"/>
    <w:rsid w:val="00D055CB"/>
    <w:rsid w:val="00D061C1"/>
    <w:rsid w:val="00D1290D"/>
    <w:rsid w:val="00D142E0"/>
    <w:rsid w:val="00D14B0D"/>
    <w:rsid w:val="00D374EE"/>
    <w:rsid w:val="00D416E6"/>
    <w:rsid w:val="00D44DF0"/>
    <w:rsid w:val="00D47F72"/>
    <w:rsid w:val="00D532E7"/>
    <w:rsid w:val="00D61289"/>
    <w:rsid w:val="00D616B2"/>
    <w:rsid w:val="00D64B6D"/>
    <w:rsid w:val="00D650A4"/>
    <w:rsid w:val="00D67870"/>
    <w:rsid w:val="00DA59D9"/>
    <w:rsid w:val="00DB0511"/>
    <w:rsid w:val="00DB2A6D"/>
    <w:rsid w:val="00DB5EF7"/>
    <w:rsid w:val="00DD2F5E"/>
    <w:rsid w:val="00DE3934"/>
    <w:rsid w:val="00DF5674"/>
    <w:rsid w:val="00DF697B"/>
    <w:rsid w:val="00DF7853"/>
    <w:rsid w:val="00E05AC8"/>
    <w:rsid w:val="00E07D50"/>
    <w:rsid w:val="00E159B9"/>
    <w:rsid w:val="00E323DD"/>
    <w:rsid w:val="00E35D82"/>
    <w:rsid w:val="00E557A3"/>
    <w:rsid w:val="00E55C34"/>
    <w:rsid w:val="00E65D0D"/>
    <w:rsid w:val="00E9431B"/>
    <w:rsid w:val="00E9778A"/>
    <w:rsid w:val="00EA2717"/>
    <w:rsid w:val="00EB6806"/>
    <w:rsid w:val="00EB7538"/>
    <w:rsid w:val="00EC1B1E"/>
    <w:rsid w:val="00EC4AF0"/>
    <w:rsid w:val="00ED580A"/>
    <w:rsid w:val="00F001BE"/>
    <w:rsid w:val="00F05B53"/>
    <w:rsid w:val="00F117A5"/>
    <w:rsid w:val="00F1525F"/>
    <w:rsid w:val="00F22D95"/>
    <w:rsid w:val="00F33FCA"/>
    <w:rsid w:val="00F42376"/>
    <w:rsid w:val="00F447A8"/>
    <w:rsid w:val="00F5021D"/>
    <w:rsid w:val="00F550DD"/>
    <w:rsid w:val="00F55726"/>
    <w:rsid w:val="00F62E3D"/>
    <w:rsid w:val="00F81224"/>
    <w:rsid w:val="00F8207E"/>
    <w:rsid w:val="00F924BE"/>
    <w:rsid w:val="00F976A5"/>
    <w:rsid w:val="00FB09D8"/>
    <w:rsid w:val="00FB1FFC"/>
    <w:rsid w:val="00FC0E9C"/>
    <w:rsid w:val="00FD13F1"/>
    <w:rsid w:val="00FD169B"/>
    <w:rsid w:val="00FD428B"/>
    <w:rsid w:val="00FE06EE"/>
    <w:rsid w:val="00FF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36B67"/>
  <w15:chartTrackingRefBased/>
  <w15:docId w15:val="{6DAB6A6A-2C81-474A-854C-020A1F55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4CB"/>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uiPriority w:val="99"/>
    <w:pPr>
      <w:jc w:val="both"/>
    </w:pPr>
    <w:rPr>
      <w:rFonts w:ascii="Verdana" w:hAnsi="Verdana"/>
    </w:rPr>
  </w:style>
  <w:style w:type="paragraph" w:styleId="BodyTextIndent2">
    <w:name w:val="Body Text Indent 2"/>
    <w:basedOn w:val="Normal"/>
    <w:link w:val="BodyTextIndent2Char"/>
    <w:pPr>
      <w:spacing w:after="120" w:line="480" w:lineRule="auto"/>
      <w:ind w:left="360"/>
    </w:pPr>
  </w:style>
  <w:style w:type="paragraph" w:styleId="BodyTextIndent">
    <w:name w:val="Body Text Indent"/>
    <w:basedOn w:val="Normal"/>
    <w:pPr>
      <w:tabs>
        <w:tab w:val="left" w:pos="540"/>
      </w:tabs>
      <w:spacing w:line="360" w:lineRule="auto"/>
      <w:ind w:left="-540" w:firstLine="670"/>
      <w:jc w:val="both"/>
    </w:pPr>
    <w:rPr>
      <w:rFonts w:ascii="Verdana" w:hAnsi="Verdana"/>
      <w:sz w:val="20"/>
      <w:lang w:val="ro-RO"/>
    </w:rPr>
  </w:style>
  <w:style w:type="paragraph" w:styleId="FootnoteText">
    <w:name w:val="footnote text"/>
    <w:basedOn w:val="Normal"/>
    <w:link w:val="FootnoteTextChar"/>
    <w:semiHidden/>
    <w:rsid w:val="00A41B43"/>
    <w:rPr>
      <w:sz w:val="20"/>
    </w:rPr>
  </w:style>
  <w:style w:type="character" w:styleId="FootnoteReference">
    <w:name w:val="footnote reference"/>
    <w:semiHidden/>
    <w:rsid w:val="00A41B43"/>
    <w:rPr>
      <w:vertAlign w:val="superscript"/>
    </w:rPr>
  </w:style>
  <w:style w:type="paragraph" w:styleId="EndnoteText">
    <w:name w:val="endnote text"/>
    <w:basedOn w:val="Normal"/>
    <w:semiHidden/>
    <w:rsid w:val="007556A1"/>
    <w:rPr>
      <w:sz w:val="20"/>
    </w:rPr>
  </w:style>
  <w:style w:type="character" w:styleId="EndnoteReference">
    <w:name w:val="endnote reference"/>
    <w:semiHidden/>
    <w:rsid w:val="007556A1"/>
    <w:rPr>
      <w:vertAlign w:val="superscript"/>
    </w:rPr>
  </w:style>
  <w:style w:type="paragraph" w:styleId="Header">
    <w:name w:val="header"/>
    <w:basedOn w:val="Normal"/>
    <w:rsid w:val="00A32A97"/>
    <w:pPr>
      <w:tabs>
        <w:tab w:val="center" w:pos="4320"/>
        <w:tab w:val="right" w:pos="8640"/>
      </w:tabs>
    </w:pPr>
  </w:style>
  <w:style w:type="paragraph" w:styleId="Footer">
    <w:name w:val="footer"/>
    <w:basedOn w:val="Normal"/>
    <w:rsid w:val="00A32A97"/>
    <w:pPr>
      <w:tabs>
        <w:tab w:val="center" w:pos="4320"/>
        <w:tab w:val="right" w:pos="8640"/>
      </w:tabs>
    </w:pPr>
  </w:style>
  <w:style w:type="character" w:styleId="PageNumber">
    <w:name w:val="page number"/>
    <w:basedOn w:val="DefaultParagraphFont"/>
    <w:rsid w:val="0014274F"/>
  </w:style>
  <w:style w:type="paragraph" w:styleId="BodyText">
    <w:name w:val="Body Text"/>
    <w:basedOn w:val="Normal"/>
    <w:link w:val="BodyTextChar"/>
    <w:rsid w:val="00CA0628"/>
    <w:pPr>
      <w:spacing w:after="120"/>
    </w:pPr>
  </w:style>
  <w:style w:type="paragraph" w:styleId="BlockText">
    <w:name w:val="Block Text"/>
    <w:basedOn w:val="Normal"/>
    <w:rsid w:val="00A904CB"/>
    <w:pPr>
      <w:tabs>
        <w:tab w:val="left" w:pos="1080"/>
      </w:tabs>
      <w:ind w:left="858" w:right="-52" w:firstLine="26"/>
      <w:jc w:val="both"/>
    </w:pPr>
    <w:rPr>
      <w:rFonts w:ascii="Verdana" w:hAnsi="Verdana" w:cs="Arial"/>
      <w:lang w:val="ro-RO"/>
    </w:rPr>
  </w:style>
  <w:style w:type="character" w:styleId="Hyperlink">
    <w:name w:val="Hyperlink"/>
    <w:rsid w:val="0035063B"/>
    <w:rPr>
      <w:color w:val="0000FF"/>
      <w:u w:val="single"/>
    </w:rPr>
  </w:style>
  <w:style w:type="character" w:customStyle="1" w:styleId="BodyText2Char">
    <w:name w:val="Body Text 2 Char"/>
    <w:link w:val="BodyText2"/>
    <w:uiPriority w:val="99"/>
    <w:locked/>
    <w:rsid w:val="0035063B"/>
    <w:rPr>
      <w:rFonts w:ascii="Verdana" w:hAnsi="Verdana"/>
      <w:sz w:val="22"/>
      <w:lang w:val="en-GB"/>
    </w:rPr>
  </w:style>
  <w:style w:type="character" w:customStyle="1" w:styleId="BodyTextChar">
    <w:name w:val="Body Text Char"/>
    <w:link w:val="BodyText"/>
    <w:uiPriority w:val="99"/>
    <w:rsid w:val="00295CF3"/>
    <w:rPr>
      <w:rFonts w:ascii="Arial" w:hAnsi="Arial"/>
      <w:sz w:val="22"/>
      <w:lang w:val="en-GB"/>
    </w:rPr>
  </w:style>
  <w:style w:type="paragraph" w:styleId="BodyText3">
    <w:name w:val="Body Text 3"/>
    <w:basedOn w:val="Normal"/>
    <w:link w:val="BodyText3Char"/>
    <w:uiPriority w:val="99"/>
    <w:unhideWhenUsed/>
    <w:rsid w:val="00295CF3"/>
    <w:pPr>
      <w:spacing w:after="120"/>
    </w:pPr>
    <w:rPr>
      <w:rFonts w:eastAsia="Calibri" w:cs="Arial"/>
      <w:sz w:val="16"/>
      <w:szCs w:val="16"/>
    </w:rPr>
  </w:style>
  <w:style w:type="character" w:customStyle="1" w:styleId="BodyText3Char">
    <w:name w:val="Body Text 3 Char"/>
    <w:link w:val="BodyText3"/>
    <w:uiPriority w:val="99"/>
    <w:rsid w:val="00295CF3"/>
    <w:rPr>
      <w:rFonts w:ascii="Arial" w:eastAsia="Calibri" w:hAnsi="Arial" w:cs="Arial"/>
      <w:sz w:val="16"/>
      <w:szCs w:val="16"/>
    </w:rPr>
  </w:style>
  <w:style w:type="paragraph" w:styleId="ListParagraph">
    <w:name w:val="List Paragraph"/>
    <w:basedOn w:val="Normal"/>
    <w:uiPriority w:val="34"/>
    <w:qFormat/>
    <w:rsid w:val="00295CF3"/>
    <w:pPr>
      <w:ind w:left="720"/>
    </w:pPr>
  </w:style>
  <w:style w:type="paragraph" w:styleId="BalloonText">
    <w:name w:val="Balloon Text"/>
    <w:basedOn w:val="Normal"/>
    <w:link w:val="BalloonTextChar"/>
    <w:rsid w:val="005D588F"/>
    <w:rPr>
      <w:rFonts w:ascii="Tahoma" w:hAnsi="Tahoma" w:cs="Tahoma"/>
      <w:sz w:val="16"/>
      <w:szCs w:val="16"/>
    </w:rPr>
  </w:style>
  <w:style w:type="character" w:customStyle="1" w:styleId="BalloonTextChar">
    <w:name w:val="Balloon Text Char"/>
    <w:link w:val="BalloonText"/>
    <w:rsid w:val="005D588F"/>
    <w:rPr>
      <w:rFonts w:ascii="Tahoma" w:hAnsi="Tahoma" w:cs="Tahoma"/>
      <w:sz w:val="16"/>
      <w:szCs w:val="16"/>
    </w:rPr>
  </w:style>
  <w:style w:type="paragraph" w:customStyle="1" w:styleId="Default">
    <w:name w:val="Default"/>
    <w:link w:val="DefaultChar"/>
    <w:rsid w:val="00AB119F"/>
    <w:pPr>
      <w:autoSpaceDE w:val="0"/>
      <w:autoSpaceDN w:val="0"/>
      <w:adjustRightInd w:val="0"/>
    </w:pPr>
    <w:rPr>
      <w:color w:val="000000"/>
      <w:sz w:val="24"/>
      <w:szCs w:val="24"/>
    </w:rPr>
  </w:style>
  <w:style w:type="character" w:customStyle="1" w:styleId="BodyTextIndent2Char">
    <w:name w:val="Body Text Indent 2 Char"/>
    <w:link w:val="BodyTextIndent2"/>
    <w:rsid w:val="008E790E"/>
    <w:rPr>
      <w:rFonts w:ascii="Arial" w:hAnsi="Arial"/>
      <w:sz w:val="22"/>
    </w:rPr>
  </w:style>
  <w:style w:type="character" w:customStyle="1" w:styleId="FootnoteTextChar">
    <w:name w:val="Footnote Text Char"/>
    <w:link w:val="FootnoteText"/>
    <w:semiHidden/>
    <w:rsid w:val="00654DEC"/>
    <w:rPr>
      <w:rFonts w:ascii="Arial" w:hAnsi="Arial"/>
    </w:rPr>
  </w:style>
  <w:style w:type="character" w:styleId="UnresolvedMention">
    <w:name w:val="Unresolved Mention"/>
    <w:uiPriority w:val="99"/>
    <w:semiHidden/>
    <w:unhideWhenUsed/>
    <w:rsid w:val="0087414F"/>
    <w:rPr>
      <w:color w:val="808080"/>
      <w:shd w:val="clear" w:color="auto" w:fill="E6E6E6"/>
    </w:rPr>
  </w:style>
  <w:style w:type="character" w:customStyle="1" w:styleId="hpsalt-edited">
    <w:name w:val="hps alt-edited"/>
    <w:rsid w:val="0087414F"/>
  </w:style>
  <w:style w:type="character" w:customStyle="1" w:styleId="DefaultChar">
    <w:name w:val="Default Char"/>
    <w:link w:val="Default"/>
    <w:rsid w:val="00846BD9"/>
    <w:rPr>
      <w:color w:val="000000"/>
      <w:sz w:val="24"/>
      <w:szCs w:val="24"/>
    </w:rPr>
  </w:style>
  <w:style w:type="character" w:customStyle="1" w:styleId="hps">
    <w:name w:val="hps"/>
    <w:rsid w:val="00846BD9"/>
  </w:style>
  <w:style w:type="paragraph" w:customStyle="1" w:styleId="Standard">
    <w:name w:val="Standard"/>
    <w:rsid w:val="00846BD9"/>
    <w:pPr>
      <w:suppressAutoHyphens/>
      <w:autoSpaceDN w:val="0"/>
      <w:spacing w:after="200" w:line="276" w:lineRule="auto"/>
      <w:textAlignment w:val="baseline"/>
    </w:pPr>
    <w:rPr>
      <w:rFonts w:ascii="Calibri" w:eastAsia="Lucida Sans Unicode" w:hAnsi="Calibri" w:cs="Calibri"/>
      <w:kern w:val="3"/>
      <w:sz w:val="22"/>
      <w:szCs w:val="22"/>
    </w:rPr>
  </w:style>
  <w:style w:type="character" w:customStyle="1" w:styleId="shorttext">
    <w:name w:val="short_text"/>
    <w:rsid w:val="00765CE2"/>
  </w:style>
  <w:style w:type="paragraph" w:styleId="NoSpacing">
    <w:name w:val="No Spacing"/>
    <w:uiPriority w:val="1"/>
    <w:qFormat/>
    <w:rsid w:val="00765CE2"/>
    <w:rPr>
      <w:rFonts w:ascii="Calibri" w:eastAsia="Calibri" w:hAnsi="Calibri"/>
      <w:sz w:val="22"/>
      <w:szCs w:val="22"/>
    </w:rPr>
  </w:style>
  <w:style w:type="character" w:customStyle="1" w:styleId="longtext">
    <w:name w:val="long_text"/>
    <w:rsid w:val="00765CE2"/>
  </w:style>
  <w:style w:type="character" w:customStyle="1" w:styleId="tlid-translation">
    <w:name w:val="tlid-translation"/>
    <w:basedOn w:val="DefaultParagraphFont"/>
    <w:rsid w:val="0051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Investor.Relations.RWS@rompetr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EECD-D3D6-4BF6-947C-BF68E3C4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PROCURĂ SPECIALĂ</vt:lpstr>
    </vt:vector>
  </TitlesOfParts>
  <Company>Rompetrol</Company>
  <LinksUpToDate>false</LinksUpToDate>
  <CharactersWithSpaces>7176</CharactersWithSpaces>
  <SharedDoc>false</SharedDoc>
  <HLinks>
    <vt:vector size="6" baseType="variant">
      <vt:variant>
        <vt:i4>1048631</vt:i4>
      </vt:variant>
      <vt:variant>
        <vt:i4>0</vt:i4>
      </vt:variant>
      <vt:variant>
        <vt:i4>0</vt:i4>
      </vt:variant>
      <vt:variant>
        <vt:i4>5</vt:i4>
      </vt:variant>
      <vt:variant>
        <vt:lpwstr>mailto:Investor.Relations.RWS@rompetrol.com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dc:title>
  <dc:subject/>
  <dc:creator>Smaranda Bouruc</dc:creator>
  <cp:keywords/>
  <cp:lastModifiedBy>Chitu, Adina</cp:lastModifiedBy>
  <cp:revision>3</cp:revision>
  <cp:lastPrinted>2019-03-21T12:02:00Z</cp:lastPrinted>
  <dcterms:created xsi:type="dcterms:W3CDTF">2025-03-28T14:25:00Z</dcterms:created>
  <dcterms:modified xsi:type="dcterms:W3CDTF">2025-03-28T14:29:00Z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b4508-cb92-454e-94db-b11b960bbce6_Enabled">
    <vt:lpwstr>true</vt:lpwstr>
  </property>
  <property fmtid="{D5CDD505-2E9C-101B-9397-08002B2CF9AE}" pid="3" name="MSIP_Label_eb6b4508-cb92-454e-94db-b11b960bbce6_SetDate">
    <vt:lpwstr>2024-03-19T20:04:05Z</vt:lpwstr>
  </property>
  <property fmtid="{D5CDD505-2E9C-101B-9397-08002B2CF9AE}" pid="4" name="MSIP_Label_eb6b4508-cb92-454e-94db-b11b960bbce6_Method">
    <vt:lpwstr>Standard</vt:lpwstr>
  </property>
  <property fmtid="{D5CDD505-2E9C-101B-9397-08002B2CF9AE}" pid="5" name="MSIP_Label_eb6b4508-cb92-454e-94db-b11b960bbce6_Name">
    <vt:lpwstr>defa4170-0d19-0005-0004-bc88714345d2</vt:lpwstr>
  </property>
  <property fmtid="{D5CDD505-2E9C-101B-9397-08002B2CF9AE}" pid="6" name="MSIP_Label_eb6b4508-cb92-454e-94db-b11b960bbce6_SiteId">
    <vt:lpwstr>6746c0ef-2e94-4efe-92c6-7b03929a4d0e</vt:lpwstr>
  </property>
  <property fmtid="{D5CDD505-2E9C-101B-9397-08002B2CF9AE}" pid="7" name="MSIP_Label_eb6b4508-cb92-454e-94db-b11b960bbce6_ActionId">
    <vt:lpwstr>d8400644-9419-4b39-b8a0-9b9295d2da9b</vt:lpwstr>
  </property>
  <property fmtid="{D5CDD505-2E9C-101B-9397-08002B2CF9AE}" pid="8" name="MSIP_Label_eb6b4508-cb92-454e-94db-b11b960bbce6_ContentBits">
    <vt:lpwstr>0</vt:lpwstr>
  </property>
</Properties>
</file>